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F4247" w14:textId="77777777" w:rsidR="00750477" w:rsidRPr="00750477" w:rsidRDefault="00750477" w:rsidP="00750477">
      <w:pPr>
        <w:jc w:val="center"/>
        <w:outlineLvl w:val="0"/>
        <w:rPr>
          <w:sz w:val="36"/>
          <w:szCs w:val="36"/>
        </w:rPr>
      </w:pPr>
      <w:r w:rsidRPr="00750477">
        <w:rPr>
          <w:rFonts w:hint="eastAsia"/>
          <w:sz w:val="36"/>
          <w:szCs w:val="36"/>
        </w:rPr>
        <w:t>脊椎手術のワークフロー最適化を実現するための</w:t>
      </w:r>
    </w:p>
    <w:p w14:paraId="1F18E3F1" w14:textId="03FE3EFD" w:rsidR="001B1FD8" w:rsidRPr="0070029D" w:rsidRDefault="00750477" w:rsidP="00750477">
      <w:pPr>
        <w:jc w:val="center"/>
        <w:outlineLvl w:val="0"/>
        <w:rPr>
          <w:sz w:val="36"/>
          <w:szCs w:val="36"/>
        </w:rPr>
      </w:pPr>
      <w:r w:rsidRPr="00750477">
        <w:rPr>
          <w:rFonts w:hint="eastAsia"/>
          <w:sz w:val="36"/>
          <w:szCs w:val="36"/>
        </w:rPr>
        <w:t>手術計画・実施状況の評価</w:t>
      </w:r>
      <w:r w:rsidR="001B1FD8" w:rsidRPr="0070029D">
        <w:rPr>
          <w:sz w:val="36"/>
          <w:szCs w:val="36"/>
        </w:rPr>
        <w:t>に対するご協力のお願い</w:t>
      </w:r>
    </w:p>
    <w:p w14:paraId="18ED4F26" w14:textId="77777777" w:rsidR="001B1FD8" w:rsidRPr="0070029D" w:rsidRDefault="001B1FD8" w:rsidP="001B1FD8">
      <w:pPr>
        <w:wordWrap w:val="0"/>
        <w:jc w:val="right"/>
        <w:outlineLvl w:val="0"/>
        <w:rPr>
          <w:szCs w:val="24"/>
        </w:rPr>
      </w:pPr>
    </w:p>
    <w:p w14:paraId="630219ED" w14:textId="77777777" w:rsidR="0096576E" w:rsidRPr="0070029D" w:rsidRDefault="001B1FD8" w:rsidP="00750477">
      <w:pPr>
        <w:ind w:left="4200" w:right="-2"/>
        <w:jc w:val="left"/>
        <w:outlineLvl w:val="0"/>
        <w:rPr>
          <w:szCs w:val="24"/>
          <w:u w:val="single"/>
          <w:lang w:eastAsia="zh-TW"/>
        </w:rPr>
      </w:pPr>
      <w:r w:rsidRPr="0070029D">
        <w:rPr>
          <w:szCs w:val="24"/>
          <w:lang w:eastAsia="zh-TW"/>
        </w:rPr>
        <w:t>研究責任者</w:t>
      </w:r>
      <w:r w:rsidRPr="0070029D">
        <w:rPr>
          <w:szCs w:val="24"/>
          <w:lang w:eastAsia="zh-TW"/>
        </w:rPr>
        <w:tab/>
      </w:r>
      <w:r w:rsidRPr="0070029D">
        <w:rPr>
          <w:szCs w:val="24"/>
          <w:lang w:eastAsia="zh-TW"/>
        </w:rPr>
        <w:t>所</w:t>
      </w:r>
      <w:r w:rsidR="0096576E" w:rsidRPr="0070029D">
        <w:rPr>
          <w:szCs w:val="24"/>
          <w:lang w:eastAsia="zh-TW"/>
        </w:rPr>
        <w:t xml:space="preserve"> </w:t>
      </w:r>
      <w:r w:rsidRPr="0070029D">
        <w:rPr>
          <w:szCs w:val="24"/>
          <w:lang w:eastAsia="zh-TW"/>
        </w:rPr>
        <w:t>属</w:t>
      </w:r>
      <w:r w:rsidR="0096576E" w:rsidRPr="0070029D">
        <w:rPr>
          <w:szCs w:val="24"/>
          <w:u w:val="single"/>
          <w:lang w:eastAsia="zh-TW"/>
        </w:rPr>
        <w:t xml:space="preserve">　整形外科　職名</w:t>
      </w:r>
      <w:r w:rsidR="0096576E" w:rsidRPr="0070029D">
        <w:rPr>
          <w:szCs w:val="24"/>
          <w:u w:val="single"/>
          <w:lang w:eastAsia="zh-TW"/>
        </w:rPr>
        <w:t xml:space="preserve"> </w:t>
      </w:r>
      <w:r w:rsidR="0096576E" w:rsidRPr="0070029D">
        <w:rPr>
          <w:szCs w:val="24"/>
          <w:u w:val="single"/>
          <w:lang w:eastAsia="zh-TW"/>
        </w:rPr>
        <w:t>准教授</w:t>
      </w:r>
      <w:r w:rsidR="00230ECC" w:rsidRPr="0070029D">
        <w:rPr>
          <w:szCs w:val="24"/>
          <w:u w:val="single"/>
          <w:lang w:eastAsia="zh-TW"/>
        </w:rPr>
        <w:t xml:space="preserve">  </w:t>
      </w:r>
    </w:p>
    <w:p w14:paraId="62A990FB" w14:textId="0B37AF49" w:rsidR="001B1FD8" w:rsidRPr="0070029D" w:rsidRDefault="0096576E" w:rsidP="00583FBF">
      <w:pPr>
        <w:ind w:left="5880" w:right="-2" w:firstLine="840"/>
        <w:jc w:val="left"/>
        <w:outlineLvl w:val="0"/>
        <w:rPr>
          <w:szCs w:val="24"/>
          <w:u w:val="single"/>
        </w:rPr>
      </w:pPr>
      <w:r w:rsidRPr="0070029D">
        <w:rPr>
          <w:szCs w:val="24"/>
          <w:lang w:eastAsia="zh-TW"/>
        </w:rPr>
        <w:t>氏</w:t>
      </w:r>
      <w:r w:rsidRPr="0070029D">
        <w:rPr>
          <w:szCs w:val="24"/>
        </w:rPr>
        <w:t xml:space="preserve"> </w:t>
      </w:r>
      <w:r w:rsidRPr="0070029D">
        <w:rPr>
          <w:szCs w:val="24"/>
          <w:lang w:eastAsia="zh-TW"/>
        </w:rPr>
        <w:t>名</w:t>
      </w:r>
      <w:r w:rsidRPr="0070029D">
        <w:rPr>
          <w:szCs w:val="24"/>
          <w:u w:val="single"/>
          <w:lang w:eastAsia="zh-TW"/>
        </w:rPr>
        <w:t xml:space="preserve">　</w:t>
      </w:r>
      <w:r w:rsidR="00B04993" w:rsidRPr="0070029D">
        <w:rPr>
          <w:rFonts w:hint="eastAsia"/>
          <w:szCs w:val="24"/>
          <w:u w:val="single"/>
        </w:rPr>
        <w:t>渡辺</w:t>
      </w:r>
      <w:r w:rsidRPr="0070029D">
        <w:rPr>
          <w:szCs w:val="24"/>
          <w:u w:val="single"/>
          <w:lang w:eastAsia="zh-TW"/>
        </w:rPr>
        <w:t xml:space="preserve"> </w:t>
      </w:r>
      <w:r w:rsidRPr="0070029D">
        <w:rPr>
          <w:szCs w:val="24"/>
          <w:u w:val="single"/>
          <w:lang w:eastAsia="zh-TW"/>
        </w:rPr>
        <w:t>航太</w:t>
      </w:r>
      <w:r w:rsidR="001B1FD8" w:rsidRPr="0070029D">
        <w:rPr>
          <w:szCs w:val="24"/>
          <w:u w:val="single"/>
          <w:lang w:eastAsia="zh-TW"/>
        </w:rPr>
        <w:t xml:space="preserve">　　　　　　</w:t>
      </w:r>
      <w:r w:rsidR="00230ECC" w:rsidRPr="0070029D">
        <w:rPr>
          <w:szCs w:val="24"/>
          <w:u w:val="single"/>
        </w:rPr>
        <w:t xml:space="preserve">  </w:t>
      </w:r>
    </w:p>
    <w:p w14:paraId="1E2BDF01" w14:textId="15B80DDD" w:rsidR="001B1FD8" w:rsidRPr="0070029D" w:rsidRDefault="001B1FD8" w:rsidP="00750477">
      <w:pPr>
        <w:ind w:left="5880" w:right="-2"/>
        <w:jc w:val="left"/>
        <w:outlineLvl w:val="0"/>
        <w:rPr>
          <w:szCs w:val="24"/>
          <w:u w:val="single"/>
          <w:lang w:eastAsia="zh-TW"/>
        </w:rPr>
      </w:pPr>
      <w:r w:rsidRPr="0070029D">
        <w:rPr>
          <w:szCs w:val="24"/>
          <w:lang w:eastAsia="zh-TW"/>
        </w:rPr>
        <w:t>連絡先電話番号</w:t>
      </w:r>
      <w:r w:rsidR="0096576E" w:rsidRPr="0070029D">
        <w:rPr>
          <w:szCs w:val="24"/>
          <w:u w:val="single"/>
          <w:lang w:eastAsia="zh-TW"/>
        </w:rPr>
        <w:t>03-</w:t>
      </w:r>
      <w:r w:rsidR="00574BC4">
        <w:rPr>
          <w:rFonts w:hint="eastAsia"/>
          <w:szCs w:val="24"/>
          <w:u w:val="single"/>
        </w:rPr>
        <w:t>5363-3812</w:t>
      </w:r>
      <w:r w:rsidRPr="0070029D">
        <w:rPr>
          <w:szCs w:val="24"/>
          <w:u w:val="single"/>
          <w:lang w:eastAsia="zh-TW"/>
        </w:rPr>
        <w:t xml:space="preserve">　</w:t>
      </w:r>
    </w:p>
    <w:p w14:paraId="1416D978" w14:textId="4949BA40" w:rsidR="00230ECC" w:rsidRPr="0070029D" w:rsidRDefault="007B6916" w:rsidP="007B6916">
      <w:pPr>
        <w:ind w:right="-2" w:firstLineChars="700" w:firstLine="1619"/>
        <w:jc w:val="right"/>
        <w:outlineLvl w:val="0"/>
        <w:rPr>
          <w:szCs w:val="24"/>
          <w:u w:val="single"/>
          <w:lang w:eastAsia="zh-TW"/>
        </w:rPr>
      </w:pPr>
      <w:r>
        <w:rPr>
          <w:rFonts w:asciiTheme="minorEastAsia" w:eastAsiaTheme="minorEastAsia" w:hAnsiTheme="minorEastAsia" w:hint="eastAsia"/>
          <w:szCs w:val="24"/>
        </w:rPr>
        <w:t xml:space="preserve">　　　</w:t>
      </w:r>
      <w:r w:rsidR="00A32F5D" w:rsidRPr="0070029D">
        <w:rPr>
          <w:szCs w:val="24"/>
          <w:lang w:eastAsia="zh-TW"/>
        </w:rPr>
        <w:t>実務</w:t>
      </w:r>
      <w:r w:rsidR="00923215" w:rsidRPr="0070029D">
        <w:rPr>
          <w:szCs w:val="24"/>
          <w:lang w:eastAsia="zh-TW"/>
        </w:rPr>
        <w:t>責任者</w:t>
      </w:r>
      <w:r>
        <w:rPr>
          <w:rFonts w:hint="eastAsia"/>
          <w:szCs w:val="24"/>
        </w:rPr>
        <w:t xml:space="preserve">　</w:t>
      </w:r>
      <w:r w:rsidR="00230ECC" w:rsidRPr="0070029D">
        <w:rPr>
          <w:szCs w:val="24"/>
          <w:lang w:eastAsia="zh-TW"/>
        </w:rPr>
        <w:t>所</w:t>
      </w:r>
      <w:r w:rsidR="00230ECC" w:rsidRPr="0070029D">
        <w:rPr>
          <w:szCs w:val="24"/>
          <w:lang w:eastAsia="zh-TW"/>
        </w:rPr>
        <w:t xml:space="preserve"> </w:t>
      </w:r>
      <w:r w:rsidR="00230ECC" w:rsidRPr="0070029D">
        <w:rPr>
          <w:szCs w:val="24"/>
          <w:lang w:eastAsia="zh-TW"/>
        </w:rPr>
        <w:t>属</w:t>
      </w:r>
      <w:r w:rsidR="00230ECC" w:rsidRPr="0070029D">
        <w:rPr>
          <w:szCs w:val="24"/>
          <w:u w:val="single"/>
          <w:lang w:eastAsia="zh-TW"/>
        </w:rPr>
        <w:t xml:space="preserve">　</w:t>
      </w:r>
      <w:r>
        <w:rPr>
          <w:rFonts w:hint="eastAsia"/>
          <w:szCs w:val="24"/>
          <w:u w:val="single"/>
        </w:rPr>
        <w:t>運動器生体工学寄付講座　職名　特任教授</w:t>
      </w:r>
    </w:p>
    <w:p w14:paraId="4BA19B99" w14:textId="025FC5FC" w:rsidR="00230ECC" w:rsidRPr="0070029D" w:rsidRDefault="00230ECC" w:rsidP="00230ECC">
      <w:pPr>
        <w:ind w:left="5880" w:right="-2" w:firstLine="840"/>
        <w:jc w:val="left"/>
        <w:outlineLvl w:val="0"/>
        <w:rPr>
          <w:szCs w:val="24"/>
          <w:u w:val="single"/>
        </w:rPr>
      </w:pPr>
      <w:r w:rsidRPr="0070029D">
        <w:rPr>
          <w:szCs w:val="24"/>
          <w:lang w:eastAsia="zh-TW"/>
        </w:rPr>
        <w:t>氏</w:t>
      </w:r>
      <w:r w:rsidRPr="0070029D">
        <w:rPr>
          <w:szCs w:val="24"/>
        </w:rPr>
        <w:t xml:space="preserve"> </w:t>
      </w:r>
      <w:r w:rsidRPr="0070029D">
        <w:rPr>
          <w:szCs w:val="24"/>
          <w:lang w:eastAsia="zh-TW"/>
        </w:rPr>
        <w:t>名</w:t>
      </w:r>
      <w:r w:rsidRPr="0070029D">
        <w:rPr>
          <w:szCs w:val="24"/>
          <w:u w:val="single"/>
          <w:lang w:eastAsia="zh-TW"/>
        </w:rPr>
        <w:t xml:space="preserve">　</w:t>
      </w:r>
      <w:r w:rsidR="007B6916">
        <w:rPr>
          <w:rFonts w:hint="eastAsia"/>
          <w:szCs w:val="24"/>
          <w:u w:val="single"/>
        </w:rPr>
        <w:t>名倉　武雄</w:t>
      </w:r>
      <w:r w:rsidRPr="0070029D">
        <w:rPr>
          <w:szCs w:val="24"/>
          <w:u w:val="single"/>
          <w:lang w:eastAsia="zh-TW"/>
        </w:rPr>
        <w:t xml:space="preserve">　　　　　　</w:t>
      </w:r>
      <w:r w:rsidRPr="0070029D">
        <w:rPr>
          <w:szCs w:val="24"/>
          <w:u w:val="single"/>
        </w:rPr>
        <w:t xml:space="preserve">  </w:t>
      </w:r>
    </w:p>
    <w:p w14:paraId="11DB0F9B" w14:textId="01639B48" w:rsidR="00230ECC" w:rsidRPr="0070029D" w:rsidRDefault="00230ECC" w:rsidP="00750477">
      <w:pPr>
        <w:ind w:left="5880" w:right="-2"/>
        <w:jc w:val="left"/>
        <w:outlineLvl w:val="0"/>
        <w:rPr>
          <w:szCs w:val="24"/>
          <w:u w:val="single"/>
        </w:rPr>
      </w:pPr>
      <w:r w:rsidRPr="0070029D">
        <w:rPr>
          <w:szCs w:val="24"/>
        </w:rPr>
        <w:t>連絡先電話番号</w:t>
      </w:r>
      <w:r w:rsidR="00574BC4" w:rsidRPr="0070029D">
        <w:rPr>
          <w:szCs w:val="24"/>
          <w:u w:val="single"/>
          <w:lang w:eastAsia="zh-TW"/>
        </w:rPr>
        <w:t>03-</w:t>
      </w:r>
      <w:r w:rsidR="00574BC4">
        <w:rPr>
          <w:rFonts w:hint="eastAsia"/>
          <w:szCs w:val="24"/>
          <w:u w:val="single"/>
        </w:rPr>
        <w:t>5363-3812</w:t>
      </w:r>
      <w:r w:rsidRPr="0070029D">
        <w:rPr>
          <w:szCs w:val="24"/>
          <w:u w:val="single"/>
        </w:rPr>
        <w:t xml:space="preserve">　</w:t>
      </w:r>
    </w:p>
    <w:p w14:paraId="1BF26AAD" w14:textId="77777777" w:rsidR="00923215" w:rsidRPr="0070029D" w:rsidRDefault="00923215" w:rsidP="00230ECC">
      <w:pPr>
        <w:ind w:left="4200" w:right="-2" w:firstLine="840"/>
        <w:jc w:val="left"/>
        <w:outlineLvl w:val="0"/>
        <w:rPr>
          <w:szCs w:val="24"/>
          <w:u w:val="single"/>
        </w:rPr>
      </w:pPr>
    </w:p>
    <w:p w14:paraId="3DF33F9F" w14:textId="77777777" w:rsidR="001B1FD8" w:rsidRPr="0070029D" w:rsidRDefault="001B1FD8" w:rsidP="001B1FD8">
      <w:pPr>
        <w:ind w:firstLineChars="100" w:firstLine="231"/>
        <w:jc w:val="left"/>
        <w:outlineLvl w:val="0"/>
        <w:rPr>
          <w:szCs w:val="24"/>
        </w:rPr>
      </w:pPr>
    </w:p>
    <w:p w14:paraId="37DC8942" w14:textId="4A6C337C" w:rsidR="00F97522" w:rsidRPr="0070029D" w:rsidRDefault="001B1FD8" w:rsidP="00750477">
      <w:pPr>
        <w:ind w:firstLineChars="100" w:firstLine="231"/>
        <w:jc w:val="left"/>
        <w:outlineLvl w:val="0"/>
        <w:rPr>
          <w:szCs w:val="24"/>
        </w:rPr>
      </w:pPr>
      <w:r w:rsidRPr="0070029D">
        <w:rPr>
          <w:szCs w:val="24"/>
        </w:rPr>
        <w:t>このたび当院では、</w:t>
      </w:r>
      <w:r w:rsidR="00750477" w:rsidRPr="00750477">
        <w:rPr>
          <w:rFonts w:hint="eastAsia"/>
          <w:szCs w:val="24"/>
        </w:rPr>
        <w:t>脊椎手術のワークフロー最適化を実現するための手術計画・実施状況の評価</w:t>
      </w:r>
      <w:r w:rsidR="00750477">
        <w:rPr>
          <w:rFonts w:hint="eastAsia"/>
          <w:szCs w:val="24"/>
        </w:rPr>
        <w:t>に関する</w:t>
      </w:r>
      <w:r w:rsidRPr="0070029D">
        <w:rPr>
          <w:szCs w:val="24"/>
        </w:rPr>
        <w:t>下記の</w:t>
      </w:r>
      <w:r w:rsidR="00C413DA" w:rsidRPr="0070029D">
        <w:rPr>
          <w:szCs w:val="24"/>
        </w:rPr>
        <w:t>医学系</w:t>
      </w:r>
      <w:r w:rsidRPr="0070029D">
        <w:rPr>
          <w:szCs w:val="24"/>
        </w:rPr>
        <w:t>研究を</w:t>
      </w:r>
      <w:r w:rsidR="00F97522" w:rsidRPr="0070029D">
        <w:rPr>
          <w:szCs w:val="24"/>
        </w:rPr>
        <w:t>、医学部倫理委員会の承認</w:t>
      </w:r>
      <w:r w:rsidR="00C413DA" w:rsidRPr="0070029D">
        <w:rPr>
          <w:szCs w:val="24"/>
        </w:rPr>
        <w:t>ならびに</w:t>
      </w:r>
      <w:r w:rsidR="00F97522" w:rsidRPr="0070029D">
        <w:rPr>
          <w:szCs w:val="24"/>
        </w:rPr>
        <w:t>病院長の許可</w:t>
      </w:r>
      <w:r w:rsidR="009F4416" w:rsidRPr="0070029D">
        <w:rPr>
          <w:szCs w:val="24"/>
        </w:rPr>
        <w:t>のもと</w:t>
      </w:r>
      <w:r w:rsidR="00583FBF" w:rsidRPr="0070029D">
        <w:rPr>
          <w:szCs w:val="24"/>
        </w:rPr>
        <w:t>、倫理指針</w:t>
      </w:r>
      <w:r w:rsidR="00C413DA" w:rsidRPr="0070029D">
        <w:rPr>
          <w:szCs w:val="24"/>
        </w:rPr>
        <w:t>および</w:t>
      </w:r>
      <w:r w:rsidR="00583FBF" w:rsidRPr="0070029D">
        <w:rPr>
          <w:szCs w:val="24"/>
        </w:rPr>
        <w:t>法令を遵守して</w:t>
      </w:r>
      <w:r w:rsidRPr="0070029D">
        <w:rPr>
          <w:szCs w:val="24"/>
        </w:rPr>
        <w:t>実施しますので、ご協力をお願いいたします。</w:t>
      </w:r>
    </w:p>
    <w:p w14:paraId="228A824B" w14:textId="77777777" w:rsidR="00F97522" w:rsidRPr="0070029D" w:rsidRDefault="001B1FD8" w:rsidP="00F57288">
      <w:pPr>
        <w:ind w:firstLineChars="100" w:firstLine="231"/>
        <w:jc w:val="left"/>
        <w:outlineLvl w:val="0"/>
        <w:rPr>
          <w:szCs w:val="24"/>
        </w:rPr>
      </w:pPr>
      <w:r w:rsidRPr="0070029D">
        <w:rPr>
          <w:szCs w:val="24"/>
        </w:rPr>
        <w:t>この研究を実施することによる</w:t>
      </w:r>
      <w:r w:rsidR="00587D9C" w:rsidRPr="0070029D">
        <w:rPr>
          <w:szCs w:val="24"/>
        </w:rPr>
        <w:t>、</w:t>
      </w:r>
      <w:r w:rsidRPr="0070029D">
        <w:rPr>
          <w:szCs w:val="24"/>
        </w:rPr>
        <w:t>患者さんへの新たな負担は一切ありません。また患者さんのプライバシー保護については最善を尽くします。</w:t>
      </w:r>
    </w:p>
    <w:p w14:paraId="36B53E81" w14:textId="33D2CA82" w:rsidR="00F57288" w:rsidRPr="0070029D" w:rsidRDefault="001B1FD8" w:rsidP="00E70B9C">
      <w:pPr>
        <w:ind w:firstLineChars="100" w:firstLine="231"/>
        <w:jc w:val="left"/>
        <w:outlineLvl w:val="0"/>
        <w:rPr>
          <w:szCs w:val="24"/>
        </w:rPr>
      </w:pPr>
      <w:r w:rsidRPr="0070029D">
        <w:rPr>
          <w:szCs w:val="24"/>
        </w:rPr>
        <w:t>本研究への協力を望まれない患者さんは、</w:t>
      </w:r>
      <w:r w:rsidR="000E038E" w:rsidRPr="0070029D">
        <w:rPr>
          <w:szCs w:val="24"/>
        </w:rPr>
        <w:t>その旨</w:t>
      </w:r>
      <w:r w:rsidR="00E70B9C" w:rsidRPr="0070029D">
        <w:rPr>
          <w:szCs w:val="24"/>
        </w:rPr>
        <w:t>を</w:t>
      </w:r>
      <w:r w:rsidR="00F97522" w:rsidRPr="0070029D">
        <w:rPr>
          <w:szCs w:val="24"/>
        </w:rPr>
        <w:t>「</w:t>
      </w:r>
      <w:r w:rsidR="00BE1E7D">
        <w:rPr>
          <w:rFonts w:hint="eastAsia"/>
          <w:szCs w:val="24"/>
        </w:rPr>
        <w:t>９</w:t>
      </w:r>
      <w:r w:rsidR="00E70B9C" w:rsidRPr="0070029D">
        <w:rPr>
          <w:szCs w:val="24"/>
        </w:rPr>
        <w:t xml:space="preserve"> </w:t>
      </w:r>
      <w:r w:rsidR="00F97522" w:rsidRPr="0070029D">
        <w:rPr>
          <w:szCs w:val="24"/>
        </w:rPr>
        <w:t>お問い合わせ」に示しました連絡先</w:t>
      </w:r>
      <w:r w:rsidRPr="0070029D">
        <w:rPr>
          <w:szCs w:val="24"/>
        </w:rPr>
        <w:t>まで</w:t>
      </w:r>
      <w:r w:rsidR="00F97522" w:rsidRPr="0070029D">
        <w:rPr>
          <w:szCs w:val="24"/>
        </w:rPr>
        <w:t>お申し出</w:t>
      </w:r>
      <w:r w:rsidR="00CB6959" w:rsidRPr="0070029D">
        <w:rPr>
          <w:szCs w:val="24"/>
        </w:rPr>
        <w:t>下さい</w:t>
      </w:r>
      <w:r w:rsidR="00E70B9C" w:rsidRPr="0070029D">
        <w:rPr>
          <w:szCs w:val="24"/>
        </w:rPr>
        <w:t>ますよう</w:t>
      </w:r>
      <w:r w:rsidRPr="0070029D">
        <w:rPr>
          <w:szCs w:val="24"/>
        </w:rPr>
        <w:t>お願い</w:t>
      </w:r>
      <w:r w:rsidR="00FB3AAF" w:rsidRPr="0070029D">
        <w:rPr>
          <w:szCs w:val="24"/>
        </w:rPr>
        <w:t>いた</w:t>
      </w:r>
      <w:r w:rsidRPr="0070029D">
        <w:rPr>
          <w:szCs w:val="24"/>
        </w:rPr>
        <w:t>します。</w:t>
      </w:r>
    </w:p>
    <w:p w14:paraId="622BAABC" w14:textId="77777777" w:rsidR="001B1FD8" w:rsidRPr="0070029D" w:rsidRDefault="001B1FD8" w:rsidP="001B1FD8">
      <w:pPr>
        <w:outlineLvl w:val="0"/>
        <w:rPr>
          <w:sz w:val="18"/>
          <w:szCs w:val="18"/>
        </w:rPr>
      </w:pPr>
    </w:p>
    <w:p w14:paraId="4041E043" w14:textId="77777777" w:rsidR="00230ECC" w:rsidRPr="0070029D" w:rsidRDefault="00230ECC" w:rsidP="001B1FD8">
      <w:pPr>
        <w:outlineLvl w:val="0"/>
        <w:rPr>
          <w:szCs w:val="24"/>
        </w:rPr>
      </w:pPr>
    </w:p>
    <w:p w14:paraId="3A454EBF" w14:textId="77777777" w:rsidR="001B1FD8" w:rsidRPr="0070029D" w:rsidRDefault="001B1FD8" w:rsidP="001B1FD8">
      <w:pPr>
        <w:outlineLvl w:val="0"/>
        <w:rPr>
          <w:szCs w:val="24"/>
        </w:rPr>
      </w:pPr>
      <w:r w:rsidRPr="0070029D">
        <w:rPr>
          <w:szCs w:val="24"/>
        </w:rPr>
        <w:t>１　対象となる方</w:t>
      </w:r>
    </w:p>
    <w:p w14:paraId="0FEAB827" w14:textId="6F690745" w:rsidR="001B1FD8" w:rsidRPr="0070029D" w:rsidRDefault="001B1FD8" w:rsidP="002C1BA8">
      <w:pPr>
        <w:ind w:firstLineChars="100" w:firstLine="231"/>
        <w:outlineLvl w:val="0"/>
        <w:rPr>
          <w:szCs w:val="36"/>
        </w:rPr>
      </w:pPr>
      <w:r w:rsidRPr="0070029D">
        <w:rPr>
          <w:szCs w:val="24"/>
        </w:rPr>
        <w:t>西暦</w:t>
      </w:r>
      <w:r w:rsidR="00F147E7">
        <w:rPr>
          <w:szCs w:val="24"/>
        </w:rPr>
        <w:t>2005</w:t>
      </w:r>
      <w:r w:rsidRPr="0070029D">
        <w:rPr>
          <w:szCs w:val="24"/>
        </w:rPr>
        <w:t>年</w:t>
      </w:r>
      <w:r w:rsidR="00F147E7">
        <w:rPr>
          <w:szCs w:val="24"/>
        </w:rPr>
        <w:t>1</w:t>
      </w:r>
      <w:r w:rsidRPr="0070029D">
        <w:rPr>
          <w:szCs w:val="24"/>
        </w:rPr>
        <w:t>月</w:t>
      </w:r>
      <w:r w:rsidR="00F147E7">
        <w:rPr>
          <w:szCs w:val="24"/>
        </w:rPr>
        <w:t>1</w:t>
      </w:r>
      <w:r w:rsidRPr="0070029D">
        <w:rPr>
          <w:szCs w:val="24"/>
        </w:rPr>
        <w:t>日より</w:t>
      </w:r>
      <w:r w:rsidR="00F147E7">
        <w:rPr>
          <w:szCs w:val="24"/>
        </w:rPr>
        <w:t>2020</w:t>
      </w:r>
      <w:r w:rsidRPr="0070029D">
        <w:rPr>
          <w:szCs w:val="24"/>
        </w:rPr>
        <w:t>年</w:t>
      </w:r>
      <w:r w:rsidR="00F147E7">
        <w:rPr>
          <w:szCs w:val="24"/>
        </w:rPr>
        <w:t>12</w:t>
      </w:r>
      <w:r w:rsidRPr="0070029D">
        <w:rPr>
          <w:szCs w:val="24"/>
        </w:rPr>
        <w:t>月</w:t>
      </w:r>
      <w:r w:rsidR="00F147E7">
        <w:rPr>
          <w:szCs w:val="24"/>
        </w:rPr>
        <w:t>31</w:t>
      </w:r>
      <w:r w:rsidRPr="0070029D">
        <w:rPr>
          <w:szCs w:val="24"/>
        </w:rPr>
        <w:t>日までの間に、</w:t>
      </w:r>
      <w:r w:rsidR="00230ECC" w:rsidRPr="0070029D">
        <w:rPr>
          <w:szCs w:val="24"/>
        </w:rPr>
        <w:t>慶應義塾大学病院　整形外科</w:t>
      </w:r>
      <w:r w:rsidRPr="0070029D">
        <w:rPr>
          <w:szCs w:val="24"/>
        </w:rPr>
        <w:t>にて</w:t>
      </w:r>
      <w:r w:rsidR="00230ECC" w:rsidRPr="0070029D">
        <w:rPr>
          <w:szCs w:val="36"/>
        </w:rPr>
        <w:t>側弯症をはじめとする</w:t>
      </w:r>
      <w:r w:rsidR="00A550F8">
        <w:rPr>
          <w:rFonts w:hint="eastAsia"/>
          <w:szCs w:val="36"/>
        </w:rPr>
        <w:t>脊柱</w:t>
      </w:r>
      <w:r w:rsidR="00230ECC" w:rsidRPr="0070029D">
        <w:rPr>
          <w:szCs w:val="36"/>
        </w:rPr>
        <w:t>変形疾患</w:t>
      </w:r>
      <w:r w:rsidRPr="0070029D">
        <w:rPr>
          <w:szCs w:val="36"/>
        </w:rPr>
        <w:t>の治療を受けた方</w:t>
      </w:r>
    </w:p>
    <w:p w14:paraId="3AA75D93" w14:textId="77777777" w:rsidR="001B1FD8" w:rsidRPr="0070029D" w:rsidRDefault="001B1FD8" w:rsidP="001B1FD8">
      <w:pPr>
        <w:outlineLvl w:val="0"/>
        <w:rPr>
          <w:szCs w:val="24"/>
        </w:rPr>
      </w:pPr>
    </w:p>
    <w:p w14:paraId="41BDAD17" w14:textId="77777777" w:rsidR="001B1FD8" w:rsidRPr="0070029D" w:rsidRDefault="001B1FD8" w:rsidP="001B1FD8">
      <w:pPr>
        <w:outlineLvl w:val="0"/>
        <w:rPr>
          <w:szCs w:val="24"/>
          <w:lang w:eastAsia="zh-TW"/>
        </w:rPr>
      </w:pPr>
      <w:r w:rsidRPr="0070029D">
        <w:rPr>
          <w:szCs w:val="24"/>
          <w:lang w:eastAsia="zh-TW"/>
        </w:rPr>
        <w:t>２　研究課題名</w:t>
      </w:r>
    </w:p>
    <w:p w14:paraId="24A61948" w14:textId="2FAB0097" w:rsidR="00E32139" w:rsidRPr="0070029D" w:rsidRDefault="00E32139" w:rsidP="001B1FD8">
      <w:pPr>
        <w:outlineLvl w:val="0"/>
        <w:rPr>
          <w:szCs w:val="24"/>
        </w:rPr>
      </w:pPr>
      <w:r w:rsidRPr="0070029D">
        <w:rPr>
          <w:szCs w:val="24"/>
          <w:lang w:eastAsia="zh-TW"/>
        </w:rPr>
        <w:t>承認番号</w:t>
      </w:r>
      <w:r w:rsidRPr="0070029D">
        <w:rPr>
          <w:szCs w:val="24"/>
          <w:lang w:eastAsia="zh-TW"/>
        </w:rPr>
        <w:tab/>
        <w:t>20</w:t>
      </w:r>
      <w:r w:rsidR="00E82955">
        <w:rPr>
          <w:rFonts w:hint="eastAsia"/>
          <w:szCs w:val="24"/>
        </w:rPr>
        <w:t>2</w:t>
      </w:r>
      <w:r w:rsidR="00E82955">
        <w:rPr>
          <w:szCs w:val="24"/>
        </w:rPr>
        <w:t>00300</w:t>
      </w:r>
    </w:p>
    <w:p w14:paraId="024FE685" w14:textId="3EA1182F" w:rsidR="00E32139" w:rsidRPr="0070029D" w:rsidRDefault="00E32139" w:rsidP="006D6919">
      <w:pPr>
        <w:outlineLvl w:val="0"/>
        <w:rPr>
          <w:szCs w:val="24"/>
        </w:rPr>
      </w:pPr>
      <w:r w:rsidRPr="0070029D">
        <w:rPr>
          <w:szCs w:val="24"/>
        </w:rPr>
        <w:t>研究課題名</w:t>
      </w:r>
      <w:r w:rsidRPr="0070029D">
        <w:rPr>
          <w:szCs w:val="24"/>
        </w:rPr>
        <w:tab/>
      </w:r>
      <w:r w:rsidR="006D6919" w:rsidRPr="006D6919">
        <w:rPr>
          <w:rFonts w:hint="eastAsia"/>
          <w:szCs w:val="24"/>
        </w:rPr>
        <w:t>脊椎手術のワークフロー最適化を実現するための手術計画・実施状況の評価</w:t>
      </w:r>
    </w:p>
    <w:p w14:paraId="7ACE69DD" w14:textId="77777777" w:rsidR="001B1FD8" w:rsidRPr="0070029D" w:rsidRDefault="001B1FD8" w:rsidP="001B1FD8">
      <w:pPr>
        <w:outlineLvl w:val="0"/>
        <w:rPr>
          <w:szCs w:val="24"/>
        </w:rPr>
      </w:pPr>
    </w:p>
    <w:p w14:paraId="5BC03E2B" w14:textId="77777777" w:rsidR="001B1FD8" w:rsidRPr="0070029D" w:rsidRDefault="000E038E" w:rsidP="001B1FD8">
      <w:pPr>
        <w:outlineLvl w:val="0"/>
        <w:rPr>
          <w:szCs w:val="24"/>
          <w:lang w:eastAsia="zh-TW"/>
        </w:rPr>
      </w:pPr>
      <w:r w:rsidRPr="0070029D">
        <w:rPr>
          <w:szCs w:val="24"/>
          <w:lang w:eastAsia="zh-TW"/>
        </w:rPr>
        <w:t>３</w:t>
      </w:r>
      <w:r w:rsidR="001B1FD8" w:rsidRPr="0070029D">
        <w:rPr>
          <w:szCs w:val="24"/>
          <w:lang w:eastAsia="zh-TW"/>
        </w:rPr>
        <w:t xml:space="preserve">　研究実施機関</w:t>
      </w:r>
    </w:p>
    <w:p w14:paraId="791DCD43" w14:textId="48609E7E" w:rsidR="003C1007" w:rsidRDefault="001B1FD8" w:rsidP="003C1007">
      <w:pPr>
        <w:ind w:left="231" w:hangingChars="100" w:hanging="231"/>
        <w:outlineLvl w:val="0"/>
        <w:rPr>
          <w:rFonts w:eastAsia="PMingLiU"/>
          <w:szCs w:val="24"/>
          <w:lang w:eastAsia="zh-TW"/>
        </w:rPr>
      </w:pPr>
      <w:r w:rsidRPr="0070029D">
        <w:rPr>
          <w:szCs w:val="24"/>
          <w:lang w:eastAsia="zh-TW"/>
        </w:rPr>
        <w:t>慶應義塾大学病院</w:t>
      </w:r>
      <w:r w:rsidR="003C1007" w:rsidRPr="0070029D">
        <w:rPr>
          <w:szCs w:val="24"/>
          <w:lang w:eastAsia="zh-TW"/>
        </w:rPr>
        <w:t xml:space="preserve">　整形外科</w:t>
      </w:r>
      <w:r w:rsidR="003C1007" w:rsidRPr="0070029D">
        <w:rPr>
          <w:szCs w:val="24"/>
          <w:lang w:eastAsia="zh-TW"/>
        </w:rPr>
        <w:br/>
      </w:r>
      <w:r w:rsidR="003C1007" w:rsidRPr="0070029D">
        <w:rPr>
          <w:szCs w:val="24"/>
          <w:lang w:eastAsia="zh-TW"/>
        </w:rPr>
        <w:t>研究責任者　准教授　渡辺</w:t>
      </w:r>
      <w:r w:rsidR="003C1007" w:rsidRPr="0070029D">
        <w:rPr>
          <w:szCs w:val="24"/>
          <w:lang w:eastAsia="zh-TW"/>
        </w:rPr>
        <w:t xml:space="preserve"> </w:t>
      </w:r>
      <w:r w:rsidR="003C1007" w:rsidRPr="0070029D">
        <w:rPr>
          <w:szCs w:val="24"/>
          <w:lang w:eastAsia="zh-TW"/>
        </w:rPr>
        <w:t>航太</w:t>
      </w:r>
    </w:p>
    <w:p w14:paraId="4B1418EF" w14:textId="77777777" w:rsidR="00354C59" w:rsidRPr="00354C59" w:rsidRDefault="00354C59" w:rsidP="003C1007">
      <w:pPr>
        <w:ind w:left="231" w:hangingChars="100" w:hanging="231"/>
        <w:outlineLvl w:val="0"/>
        <w:rPr>
          <w:rFonts w:eastAsia="PMingLiU"/>
          <w:szCs w:val="24"/>
          <w:lang w:eastAsia="zh-TW"/>
        </w:rPr>
      </w:pPr>
    </w:p>
    <w:p w14:paraId="6784F6CB" w14:textId="77777777" w:rsidR="00FD08AA" w:rsidRPr="0070029D" w:rsidRDefault="00FD08AA" w:rsidP="001B1FD8">
      <w:pPr>
        <w:outlineLvl w:val="0"/>
        <w:rPr>
          <w:rFonts w:ascii="ＭＳ 明朝" w:hAnsi="ＭＳ 明朝"/>
          <w:szCs w:val="24"/>
        </w:rPr>
      </w:pPr>
      <w:r w:rsidRPr="0070029D">
        <w:rPr>
          <w:rFonts w:ascii="ＭＳ 明朝" w:hAnsi="ＭＳ 明朝"/>
          <w:szCs w:val="24"/>
          <w:u w:val="single"/>
        </w:rPr>
        <w:t>共同研究</w:t>
      </w:r>
      <w:r w:rsidR="00A86072" w:rsidRPr="0070029D">
        <w:rPr>
          <w:rFonts w:ascii="ＭＳ 明朝" w:hAnsi="ＭＳ 明朝" w:hint="eastAsia"/>
          <w:szCs w:val="24"/>
          <w:u w:val="single"/>
        </w:rPr>
        <w:t>機関</w:t>
      </w:r>
    </w:p>
    <w:p w14:paraId="72FCB74A" w14:textId="41D3F3F9" w:rsidR="00FD08AA" w:rsidRPr="0070029D" w:rsidRDefault="003C1007" w:rsidP="001B1FD8">
      <w:pPr>
        <w:outlineLvl w:val="0"/>
        <w:rPr>
          <w:rFonts w:ascii="ＭＳ 明朝" w:hAnsi="ＭＳ 明朝"/>
          <w:szCs w:val="24"/>
        </w:rPr>
      </w:pPr>
      <w:r w:rsidRPr="0070029D">
        <w:rPr>
          <w:rFonts w:ascii="ＭＳ 明朝" w:hAnsi="ＭＳ 明朝"/>
          <w:szCs w:val="24"/>
        </w:rPr>
        <w:lastRenderedPageBreak/>
        <w:t>JSR</w:t>
      </w:r>
      <w:r w:rsidR="00A86072" w:rsidRPr="0070029D">
        <w:rPr>
          <w:rFonts w:ascii="ＭＳ 明朝" w:hAnsi="ＭＳ 明朝" w:hint="eastAsia"/>
          <w:szCs w:val="24"/>
        </w:rPr>
        <w:t>株式会社</w:t>
      </w:r>
    </w:p>
    <w:p w14:paraId="0033446D" w14:textId="2D7A1A70" w:rsidR="00A86072" w:rsidRPr="0070029D" w:rsidRDefault="00A86072" w:rsidP="00A86072">
      <w:pPr>
        <w:outlineLvl w:val="0"/>
        <w:rPr>
          <w:rFonts w:ascii="ＭＳ 明朝" w:hAnsi="ＭＳ 明朝"/>
          <w:szCs w:val="24"/>
        </w:rPr>
      </w:pPr>
      <w:r w:rsidRPr="0070029D">
        <w:rPr>
          <w:rFonts w:ascii="ＭＳ 明朝" w:hAnsi="ＭＳ 明朝" w:hint="eastAsia"/>
          <w:szCs w:val="24"/>
          <w:u w:val="single"/>
        </w:rPr>
        <w:t>業務委託施設</w:t>
      </w:r>
    </w:p>
    <w:p w14:paraId="683784F7" w14:textId="1EB5DEB2" w:rsidR="003C1007" w:rsidRPr="0070029D" w:rsidRDefault="003C1007" w:rsidP="003C1007">
      <w:pPr>
        <w:outlineLvl w:val="0"/>
        <w:rPr>
          <w:rFonts w:ascii="ＭＳ 明朝" w:hAnsi="ＭＳ 明朝"/>
          <w:szCs w:val="24"/>
        </w:rPr>
      </w:pPr>
      <w:r w:rsidRPr="0070029D">
        <w:rPr>
          <w:rFonts w:ascii="ＭＳ 明朝" w:hAnsi="ＭＳ 明朝"/>
          <w:szCs w:val="24"/>
        </w:rPr>
        <w:t>株式会社レキシー</w:t>
      </w:r>
      <w:r w:rsidR="007670E2">
        <w:rPr>
          <w:rFonts w:ascii="ＭＳ 明朝" w:hAnsi="ＭＳ 明朝" w:hint="eastAsia"/>
          <w:szCs w:val="24"/>
        </w:rPr>
        <w:t>（J</w:t>
      </w:r>
      <w:r w:rsidR="007670E2">
        <w:rPr>
          <w:rFonts w:ascii="ＭＳ 明朝" w:hAnsi="ＭＳ 明朝"/>
          <w:szCs w:val="24"/>
        </w:rPr>
        <w:t>SR</w:t>
      </w:r>
      <w:r w:rsidR="007670E2">
        <w:rPr>
          <w:rFonts w:ascii="ＭＳ 明朝" w:hAnsi="ＭＳ 明朝" w:hint="eastAsia"/>
          <w:szCs w:val="24"/>
        </w:rPr>
        <w:t>株式会社のグループ会社）</w:t>
      </w:r>
    </w:p>
    <w:p w14:paraId="50258B74" w14:textId="1B81C8BD" w:rsidR="00A86072" w:rsidRPr="0070029D" w:rsidRDefault="00A86072" w:rsidP="00A86072">
      <w:pPr>
        <w:autoSpaceDE w:val="0"/>
        <w:autoSpaceDN w:val="0"/>
        <w:adjustRightInd w:val="0"/>
        <w:jc w:val="left"/>
        <w:rPr>
          <w:rFonts w:ascii="ＭＳ 明朝" w:hAnsi="ＭＳ 明朝" w:cs="MS-Mincho"/>
          <w:kern w:val="0"/>
          <w:szCs w:val="21"/>
        </w:rPr>
      </w:pPr>
      <w:r w:rsidRPr="0070029D">
        <w:rPr>
          <w:rFonts w:ascii="ＭＳ 明朝" w:hAnsi="ＭＳ 明朝" w:cs="MS-Mincho"/>
          <w:kern w:val="0"/>
          <w:szCs w:val="21"/>
        </w:rPr>
        <w:t xml:space="preserve">委託する業務内容：　</w:t>
      </w:r>
      <w:r w:rsidR="0092659F">
        <w:rPr>
          <w:rFonts w:ascii="ＭＳ 明朝" w:hAnsi="ＭＳ 明朝" w:cs="MS-Mincho" w:hint="eastAsia"/>
          <w:kern w:val="0"/>
          <w:szCs w:val="21"/>
        </w:rPr>
        <w:t>診断支援および</w:t>
      </w:r>
      <w:r w:rsidR="003D2DF3">
        <w:rPr>
          <w:rFonts w:ascii="ＭＳ 明朝" w:hAnsi="ＭＳ 明朝" w:cs="MS-Mincho" w:hint="eastAsia"/>
          <w:kern w:val="0"/>
          <w:szCs w:val="21"/>
        </w:rPr>
        <w:t>治療</w:t>
      </w:r>
      <w:r w:rsidR="0092659F">
        <w:rPr>
          <w:rFonts w:ascii="ＭＳ 明朝" w:hAnsi="ＭＳ 明朝" w:cs="MS-Mincho" w:hint="eastAsia"/>
          <w:kern w:val="0"/>
          <w:szCs w:val="21"/>
        </w:rPr>
        <w:t>計画</w:t>
      </w:r>
      <w:r w:rsidRPr="0070029D">
        <w:rPr>
          <w:rFonts w:ascii="ＭＳ 明朝" w:hAnsi="ＭＳ 明朝" w:cs="MS-Mincho" w:hint="eastAsia"/>
          <w:kern w:val="0"/>
          <w:szCs w:val="21"/>
        </w:rPr>
        <w:t>支援システム</w:t>
      </w:r>
      <w:r w:rsidRPr="0070029D">
        <w:rPr>
          <w:rFonts w:ascii="ＭＳ 明朝" w:hAnsi="ＭＳ 明朝" w:cs="MS-Mincho"/>
          <w:kern w:val="0"/>
          <w:szCs w:val="21"/>
        </w:rPr>
        <w:t>の開発</w:t>
      </w:r>
    </w:p>
    <w:p w14:paraId="4B63CACA" w14:textId="356C446D" w:rsidR="00A86072" w:rsidRPr="0070029D" w:rsidRDefault="00A86072" w:rsidP="00A86072">
      <w:pPr>
        <w:autoSpaceDE w:val="0"/>
        <w:autoSpaceDN w:val="0"/>
        <w:adjustRightInd w:val="0"/>
        <w:rPr>
          <w:rFonts w:ascii="ＭＳ 明朝" w:hAnsi="ＭＳ 明朝" w:cs="MS-Mincho"/>
          <w:kern w:val="0"/>
          <w:szCs w:val="21"/>
        </w:rPr>
      </w:pPr>
      <w:r w:rsidRPr="0070029D">
        <w:rPr>
          <w:rFonts w:ascii="ＭＳ 明朝" w:hAnsi="ＭＳ 明朝" w:cs="MS-Mincho"/>
          <w:kern w:val="0"/>
          <w:szCs w:val="21"/>
        </w:rPr>
        <w:t xml:space="preserve">委託先の監督方法：　</w:t>
      </w:r>
      <w:r w:rsidRPr="0070029D">
        <w:rPr>
          <w:rFonts w:ascii="ＭＳ 明朝" w:hAnsi="ＭＳ 明朝" w:cs="MS-Mincho" w:hint="eastAsia"/>
          <w:kern w:val="0"/>
          <w:szCs w:val="21"/>
        </w:rPr>
        <w:t>J</w:t>
      </w:r>
      <w:r w:rsidRPr="0070029D">
        <w:rPr>
          <w:rFonts w:ascii="ＭＳ 明朝" w:hAnsi="ＭＳ 明朝" w:cs="MS-Mincho"/>
          <w:kern w:val="0"/>
          <w:szCs w:val="21"/>
        </w:rPr>
        <w:t>SR</w:t>
      </w:r>
      <w:r w:rsidR="00E10EA6" w:rsidRPr="0070029D">
        <w:rPr>
          <w:rFonts w:ascii="ＭＳ 明朝" w:hAnsi="ＭＳ 明朝" w:cs="MS-Mincho" w:hint="eastAsia"/>
          <w:kern w:val="0"/>
          <w:szCs w:val="21"/>
        </w:rPr>
        <w:t>株式会社</w:t>
      </w:r>
      <w:r w:rsidRPr="0070029D">
        <w:rPr>
          <w:rFonts w:ascii="ＭＳ 明朝" w:hAnsi="ＭＳ 明朝" w:cs="MS-Mincho" w:hint="eastAsia"/>
          <w:kern w:val="0"/>
          <w:szCs w:val="21"/>
        </w:rPr>
        <w:t>との間で締結する業務委受託契約に定める。</w:t>
      </w:r>
    </w:p>
    <w:p w14:paraId="31AAE219" w14:textId="77777777" w:rsidR="00E32139" w:rsidRPr="0070029D" w:rsidRDefault="00E32139" w:rsidP="001B1FD8">
      <w:pPr>
        <w:outlineLvl w:val="0"/>
        <w:rPr>
          <w:szCs w:val="24"/>
          <w:lang w:eastAsia="zh-TW"/>
        </w:rPr>
      </w:pPr>
    </w:p>
    <w:p w14:paraId="03B09B79" w14:textId="77777777" w:rsidR="001B1FD8" w:rsidRPr="0070029D" w:rsidRDefault="000E038E" w:rsidP="001B1FD8">
      <w:pPr>
        <w:outlineLvl w:val="0"/>
        <w:rPr>
          <w:szCs w:val="24"/>
        </w:rPr>
      </w:pPr>
      <w:r w:rsidRPr="0070029D">
        <w:rPr>
          <w:szCs w:val="24"/>
        </w:rPr>
        <w:t>４</w:t>
      </w:r>
      <w:r w:rsidR="001B1FD8" w:rsidRPr="0070029D">
        <w:rPr>
          <w:szCs w:val="24"/>
        </w:rPr>
        <w:t xml:space="preserve">　本研究の意義、目的、方法</w:t>
      </w:r>
    </w:p>
    <w:p w14:paraId="2E7EA06B" w14:textId="2BC4504B" w:rsidR="00CF3070" w:rsidRDefault="006F5A67" w:rsidP="00CF3070">
      <w:pPr>
        <w:ind w:firstLineChars="100" w:firstLine="231"/>
        <w:outlineLvl w:val="0"/>
        <w:rPr>
          <w:szCs w:val="24"/>
        </w:rPr>
      </w:pPr>
      <w:r w:rsidRPr="006F5A67">
        <w:rPr>
          <w:rFonts w:hint="eastAsia"/>
          <w:szCs w:val="24"/>
        </w:rPr>
        <w:t>本研究の目的は、</w:t>
      </w:r>
      <w:r>
        <w:rPr>
          <w:rFonts w:hint="eastAsia"/>
          <w:szCs w:val="24"/>
        </w:rPr>
        <w:t>加齢による背骨の病気（脊椎変性疾患）の</w:t>
      </w:r>
      <w:r w:rsidRPr="006F5A67">
        <w:rPr>
          <w:rFonts w:hint="eastAsia"/>
          <w:szCs w:val="24"/>
        </w:rPr>
        <w:t>治療において実施されるレントゲンや</w:t>
      </w:r>
      <w:r w:rsidRPr="006F5A67">
        <w:rPr>
          <w:rFonts w:hint="eastAsia"/>
          <w:szCs w:val="24"/>
        </w:rPr>
        <w:t>CT</w:t>
      </w:r>
      <w:r w:rsidRPr="006F5A67">
        <w:rPr>
          <w:rFonts w:hint="eastAsia"/>
          <w:szCs w:val="24"/>
        </w:rPr>
        <w:t>画像（画像検査のデータ）を</w:t>
      </w:r>
      <w:r>
        <w:rPr>
          <w:rFonts w:hint="eastAsia"/>
          <w:szCs w:val="24"/>
        </w:rPr>
        <w:t>従来は医師が手動で角度（脊椎・骨盤に関する変形などの角度）を計測していましたが、それがどの程度正確であるかを</w:t>
      </w:r>
      <w:r w:rsidR="00BB5469">
        <w:rPr>
          <w:rFonts w:hint="eastAsia"/>
          <w:szCs w:val="24"/>
        </w:rPr>
        <w:t>評価します</w:t>
      </w:r>
      <w:r w:rsidRPr="006F5A67">
        <w:rPr>
          <w:rFonts w:hint="eastAsia"/>
          <w:szCs w:val="24"/>
        </w:rPr>
        <w:t>。具体的には、</w:t>
      </w:r>
      <w:r w:rsidR="00BB5469">
        <w:rPr>
          <w:rFonts w:hint="eastAsia"/>
          <w:szCs w:val="24"/>
        </w:rPr>
        <w:t>起立した姿勢で</w:t>
      </w:r>
      <w:r w:rsidRPr="006F5A67">
        <w:rPr>
          <w:rFonts w:hint="eastAsia"/>
          <w:szCs w:val="24"/>
        </w:rPr>
        <w:t>エックス線画像における</w:t>
      </w:r>
      <w:r w:rsidR="00BB5469">
        <w:rPr>
          <w:rFonts w:hint="eastAsia"/>
          <w:szCs w:val="24"/>
        </w:rPr>
        <w:t>骨の角度（脊</w:t>
      </w:r>
      <w:r w:rsidRPr="006F5A67">
        <w:rPr>
          <w:rFonts w:hint="eastAsia"/>
          <w:szCs w:val="24"/>
        </w:rPr>
        <w:t>柱・骨盤パラメータの計測値</w:t>
      </w:r>
      <w:r w:rsidR="00BB5469">
        <w:rPr>
          <w:rFonts w:hint="eastAsia"/>
          <w:szCs w:val="24"/>
        </w:rPr>
        <w:t>）</w:t>
      </w:r>
      <w:r w:rsidRPr="006F5A67">
        <w:rPr>
          <w:rFonts w:hint="eastAsia"/>
          <w:szCs w:val="24"/>
        </w:rPr>
        <w:t>を、</w:t>
      </w:r>
      <w:r w:rsidR="00BB5469">
        <w:rPr>
          <w:rFonts w:hint="eastAsia"/>
          <w:szCs w:val="24"/>
        </w:rPr>
        <w:t>市販の専用</w:t>
      </w:r>
      <w:r w:rsidRPr="006F5A67">
        <w:rPr>
          <w:rFonts w:hint="eastAsia"/>
          <w:szCs w:val="24"/>
        </w:rPr>
        <w:t>ソフトを用いて計測し医師の計測値の妥当性を評価</w:t>
      </w:r>
      <w:r w:rsidR="00BB5469">
        <w:rPr>
          <w:rFonts w:hint="eastAsia"/>
          <w:szCs w:val="24"/>
        </w:rPr>
        <w:t>します</w:t>
      </w:r>
      <w:r w:rsidRPr="006F5A67">
        <w:rPr>
          <w:rFonts w:hint="eastAsia"/>
          <w:szCs w:val="24"/>
        </w:rPr>
        <w:t>。さらに医師の計画のもとに準備された手術器具・インプラントが実際にどのように使用されたかの実態調査を行</w:t>
      </w:r>
      <w:r w:rsidR="00CF3070">
        <w:rPr>
          <w:rFonts w:hint="eastAsia"/>
          <w:szCs w:val="24"/>
        </w:rPr>
        <w:t>います</w:t>
      </w:r>
      <w:r w:rsidRPr="006F5A67">
        <w:rPr>
          <w:rFonts w:hint="eastAsia"/>
          <w:szCs w:val="24"/>
        </w:rPr>
        <w:t>。これらはいずれも手術の安全性向上と術後の合併症リスク低減に対して有効な手段</w:t>
      </w:r>
      <w:r w:rsidR="00CF3070">
        <w:rPr>
          <w:rFonts w:hint="eastAsia"/>
          <w:szCs w:val="24"/>
        </w:rPr>
        <w:t>になると考えられます</w:t>
      </w:r>
      <w:r w:rsidRPr="006F5A67">
        <w:rPr>
          <w:rFonts w:hint="eastAsia"/>
          <w:szCs w:val="24"/>
        </w:rPr>
        <w:t>。また、不要資材の納入に係る物流コスト削減による医療経済性改善の手段となり</w:t>
      </w:r>
      <w:r w:rsidR="00CF3070">
        <w:rPr>
          <w:rFonts w:hint="eastAsia"/>
          <w:szCs w:val="24"/>
        </w:rPr>
        <w:t>得ます。</w:t>
      </w:r>
    </w:p>
    <w:p w14:paraId="58D98DB6" w14:textId="77777777" w:rsidR="00CB461E" w:rsidRDefault="00403CAE" w:rsidP="00CF3070">
      <w:pPr>
        <w:ind w:firstLineChars="100" w:firstLine="231"/>
        <w:outlineLvl w:val="0"/>
        <w:rPr>
          <w:szCs w:val="24"/>
        </w:rPr>
      </w:pPr>
      <w:r w:rsidRPr="0070029D">
        <w:rPr>
          <w:szCs w:val="24"/>
        </w:rPr>
        <w:t>なお、本研究は、</w:t>
      </w:r>
      <w:r w:rsidR="00A243FC" w:rsidRPr="0070029D">
        <w:rPr>
          <w:szCs w:val="24"/>
        </w:rPr>
        <w:t>慶應義塾大学</w:t>
      </w:r>
      <w:r w:rsidR="00621ECE" w:rsidRPr="0070029D">
        <w:rPr>
          <w:rFonts w:hint="eastAsia"/>
          <w:szCs w:val="24"/>
        </w:rPr>
        <w:t>と</w:t>
      </w:r>
      <w:r w:rsidR="00621ECE" w:rsidRPr="0070029D">
        <w:rPr>
          <w:rFonts w:hint="eastAsia"/>
          <w:szCs w:val="24"/>
        </w:rPr>
        <w:t>J</w:t>
      </w:r>
      <w:r w:rsidR="00621ECE" w:rsidRPr="0070029D">
        <w:rPr>
          <w:szCs w:val="24"/>
        </w:rPr>
        <w:t>SR</w:t>
      </w:r>
      <w:r w:rsidR="00621ECE" w:rsidRPr="0070029D">
        <w:rPr>
          <w:rFonts w:hint="eastAsia"/>
          <w:szCs w:val="24"/>
        </w:rPr>
        <w:t>株式会社</w:t>
      </w:r>
      <w:r w:rsidR="00A243FC" w:rsidRPr="0070029D">
        <w:rPr>
          <w:szCs w:val="24"/>
        </w:rPr>
        <w:t>が設立した</w:t>
      </w:r>
      <w:r w:rsidRPr="0070029D">
        <w:rPr>
          <w:szCs w:val="24"/>
        </w:rPr>
        <w:t>「</w:t>
      </w:r>
      <w:r w:rsidRPr="0070029D">
        <w:rPr>
          <w:szCs w:val="24"/>
        </w:rPr>
        <w:t>JSR</w:t>
      </w:r>
      <w:r w:rsidRPr="0070029D">
        <w:rPr>
          <w:szCs w:val="24"/>
        </w:rPr>
        <w:t>・慶應義塾大学　医学化学イノベーションセンター</w:t>
      </w:r>
      <w:r w:rsidRPr="0070029D">
        <w:rPr>
          <w:szCs w:val="24"/>
        </w:rPr>
        <w:t>(JKiC)</w:t>
      </w:r>
      <w:r w:rsidRPr="0070029D">
        <w:rPr>
          <w:szCs w:val="24"/>
        </w:rPr>
        <w:t>」（</w:t>
      </w:r>
      <w:hyperlink r:id="rId8" w:history="1">
        <w:r w:rsidRPr="0070029D">
          <w:rPr>
            <w:rStyle w:val="ae"/>
            <w:color w:val="auto"/>
          </w:rPr>
          <w:t>http://jkic.med.keio.ac.jp/</w:t>
        </w:r>
      </w:hyperlink>
      <w:r w:rsidRPr="0070029D">
        <w:t>）と</w:t>
      </w:r>
      <w:r w:rsidR="00A243FC" w:rsidRPr="0070029D">
        <w:t>の共同研究として実施し</w:t>
      </w:r>
      <w:r w:rsidR="00AC1CBB" w:rsidRPr="0070029D">
        <w:t>ています。また、一部の業務（ソフトウェアの検討・開発）を</w:t>
      </w:r>
      <w:r w:rsidR="00A243FC" w:rsidRPr="0070029D">
        <w:rPr>
          <w:szCs w:val="24"/>
        </w:rPr>
        <w:t>JSR</w:t>
      </w:r>
      <w:r w:rsidR="00A243FC" w:rsidRPr="0070029D">
        <w:rPr>
          <w:szCs w:val="24"/>
        </w:rPr>
        <w:t>株式会社のグループ会社である「株式会社レキシー」</w:t>
      </w:r>
      <w:r w:rsidR="00AC1CBB" w:rsidRPr="0070029D">
        <w:rPr>
          <w:szCs w:val="24"/>
        </w:rPr>
        <w:t>に委託しています</w:t>
      </w:r>
      <w:r w:rsidR="00A243FC" w:rsidRPr="0070029D">
        <w:rPr>
          <w:szCs w:val="24"/>
        </w:rPr>
        <w:t>。</w:t>
      </w:r>
    </w:p>
    <w:p w14:paraId="749F0ABE" w14:textId="6F937DCD" w:rsidR="00403CAE" w:rsidRDefault="00CB461E" w:rsidP="00CB461E">
      <w:pPr>
        <w:ind w:firstLineChars="100" w:firstLine="231"/>
        <w:outlineLvl w:val="0"/>
        <w:rPr>
          <w:szCs w:val="24"/>
        </w:rPr>
      </w:pPr>
      <w:r>
        <w:rPr>
          <w:rFonts w:hint="eastAsia"/>
          <w:szCs w:val="24"/>
        </w:rPr>
        <w:t>具体的には、</w:t>
      </w:r>
      <w:r w:rsidRPr="00CB461E">
        <w:rPr>
          <w:rFonts w:hint="eastAsia"/>
          <w:szCs w:val="24"/>
        </w:rPr>
        <w:t>通常</w:t>
      </w:r>
      <w:r>
        <w:rPr>
          <w:rFonts w:hint="eastAsia"/>
          <w:szCs w:val="24"/>
        </w:rPr>
        <w:t>の</w:t>
      </w:r>
      <w:r w:rsidRPr="00CB461E">
        <w:rPr>
          <w:rFonts w:hint="eastAsia"/>
          <w:szCs w:val="24"/>
        </w:rPr>
        <w:t>診療で取得される臨床情報および画像データを二次</w:t>
      </w:r>
      <w:r>
        <w:rPr>
          <w:rFonts w:hint="eastAsia"/>
          <w:szCs w:val="24"/>
        </w:rPr>
        <w:t>的に</w:t>
      </w:r>
      <w:r w:rsidRPr="00CB461E">
        <w:rPr>
          <w:rFonts w:hint="eastAsia"/>
          <w:szCs w:val="24"/>
        </w:rPr>
        <w:t>利用</w:t>
      </w:r>
      <w:r>
        <w:rPr>
          <w:rFonts w:hint="eastAsia"/>
          <w:szCs w:val="24"/>
        </w:rPr>
        <w:t>します。市販の</w:t>
      </w:r>
      <w:r w:rsidRPr="00CB461E">
        <w:rPr>
          <w:rFonts w:hint="eastAsia"/>
          <w:szCs w:val="24"/>
        </w:rPr>
        <w:t>画像解析ソフトウェアを用い</w:t>
      </w:r>
      <w:r>
        <w:rPr>
          <w:rFonts w:hint="eastAsia"/>
          <w:szCs w:val="24"/>
        </w:rPr>
        <w:t>て骨の角度（</w:t>
      </w:r>
      <w:r w:rsidRPr="00CB461E">
        <w:rPr>
          <w:rFonts w:hint="eastAsia"/>
          <w:szCs w:val="24"/>
        </w:rPr>
        <w:t>各種パラメータ</w:t>
      </w:r>
      <w:r>
        <w:rPr>
          <w:rFonts w:hint="eastAsia"/>
          <w:szCs w:val="24"/>
        </w:rPr>
        <w:t>）</w:t>
      </w:r>
      <w:r w:rsidRPr="00CB461E">
        <w:rPr>
          <w:rFonts w:hint="eastAsia"/>
          <w:szCs w:val="24"/>
        </w:rPr>
        <w:t>および術前計画案</w:t>
      </w:r>
      <w:r>
        <w:rPr>
          <w:rFonts w:hint="eastAsia"/>
          <w:szCs w:val="24"/>
        </w:rPr>
        <w:t>を算出し、</w:t>
      </w:r>
      <w:r w:rsidRPr="00CB461E">
        <w:rPr>
          <w:rFonts w:hint="eastAsia"/>
          <w:szCs w:val="24"/>
        </w:rPr>
        <w:t>医師による計測および術前計画</w:t>
      </w:r>
      <w:r>
        <w:rPr>
          <w:rFonts w:hint="eastAsia"/>
          <w:szCs w:val="24"/>
        </w:rPr>
        <w:t>と</w:t>
      </w:r>
      <w:r w:rsidRPr="00CB461E">
        <w:rPr>
          <w:rFonts w:hint="eastAsia"/>
          <w:szCs w:val="24"/>
        </w:rPr>
        <w:t>照合</w:t>
      </w:r>
      <w:r>
        <w:rPr>
          <w:rFonts w:hint="eastAsia"/>
          <w:szCs w:val="24"/>
        </w:rPr>
        <w:t>します</w:t>
      </w:r>
      <w:r w:rsidRPr="00CB461E">
        <w:rPr>
          <w:rFonts w:hint="eastAsia"/>
          <w:szCs w:val="24"/>
        </w:rPr>
        <w:t>。さらに、手術に使用された器具・インプラントについて、術前の準備状況および手術における使用状況を照合</w:t>
      </w:r>
      <w:r>
        <w:rPr>
          <w:rFonts w:hint="eastAsia"/>
          <w:szCs w:val="24"/>
        </w:rPr>
        <w:t>します</w:t>
      </w:r>
      <w:r w:rsidRPr="00CB461E">
        <w:rPr>
          <w:rFonts w:hint="eastAsia"/>
          <w:szCs w:val="24"/>
        </w:rPr>
        <w:t>。</w:t>
      </w:r>
      <w:r>
        <w:rPr>
          <w:rFonts w:hint="eastAsia"/>
          <w:szCs w:val="24"/>
        </w:rPr>
        <w:t>本研究の</w:t>
      </w:r>
      <w:r w:rsidRPr="00CB461E">
        <w:rPr>
          <w:rFonts w:hint="eastAsia"/>
          <w:szCs w:val="24"/>
        </w:rPr>
        <w:t>対象患者</w:t>
      </w:r>
      <w:r>
        <w:rPr>
          <w:rFonts w:hint="eastAsia"/>
          <w:szCs w:val="24"/>
        </w:rPr>
        <w:t>にはいつでも研究協力を撤回できるように、情報（本</w:t>
      </w:r>
      <w:r w:rsidRPr="00CB461E">
        <w:rPr>
          <w:rFonts w:hint="eastAsia"/>
          <w:szCs w:val="24"/>
        </w:rPr>
        <w:t>オプトアウト文書</w:t>
      </w:r>
      <w:r>
        <w:rPr>
          <w:rFonts w:hint="eastAsia"/>
          <w:szCs w:val="24"/>
        </w:rPr>
        <w:t>）</w:t>
      </w:r>
      <w:r w:rsidRPr="00CB461E">
        <w:rPr>
          <w:rFonts w:hint="eastAsia"/>
          <w:szCs w:val="24"/>
        </w:rPr>
        <w:t>を</w:t>
      </w:r>
      <w:r>
        <w:rPr>
          <w:rFonts w:hint="eastAsia"/>
          <w:szCs w:val="24"/>
        </w:rPr>
        <w:t>ホームページ上に公開いたします。</w:t>
      </w:r>
    </w:p>
    <w:p w14:paraId="25CA95CA" w14:textId="77777777" w:rsidR="00CB461E" w:rsidRPr="0070029D" w:rsidRDefault="00CB461E" w:rsidP="00CB461E">
      <w:pPr>
        <w:ind w:firstLineChars="100" w:firstLine="231"/>
        <w:outlineLvl w:val="0"/>
        <w:rPr>
          <w:szCs w:val="24"/>
        </w:rPr>
      </w:pPr>
    </w:p>
    <w:p w14:paraId="0FFA9AB6" w14:textId="77777777" w:rsidR="0030203A" w:rsidRPr="00CB461E" w:rsidRDefault="0030203A" w:rsidP="00AC1CBB">
      <w:pPr>
        <w:jc w:val="left"/>
        <w:outlineLvl w:val="0"/>
        <w:rPr>
          <w:sz w:val="18"/>
          <w:szCs w:val="18"/>
        </w:rPr>
      </w:pPr>
    </w:p>
    <w:p w14:paraId="5F869BB2" w14:textId="77777777" w:rsidR="001B1FD8" w:rsidRPr="0070029D" w:rsidRDefault="000E038E" w:rsidP="001B1FD8">
      <w:pPr>
        <w:outlineLvl w:val="0"/>
        <w:rPr>
          <w:szCs w:val="24"/>
        </w:rPr>
      </w:pPr>
      <w:r w:rsidRPr="0070029D">
        <w:rPr>
          <w:szCs w:val="24"/>
        </w:rPr>
        <w:t>５</w:t>
      </w:r>
      <w:r w:rsidR="001B1FD8" w:rsidRPr="0070029D">
        <w:rPr>
          <w:szCs w:val="24"/>
        </w:rPr>
        <w:t xml:space="preserve">　協力をお願いする内容</w:t>
      </w:r>
    </w:p>
    <w:p w14:paraId="4A0FEB62" w14:textId="1A2E9948" w:rsidR="00187555" w:rsidRPr="0070029D" w:rsidRDefault="00AC1CBB" w:rsidP="007A659F">
      <w:pPr>
        <w:ind w:firstLineChars="100" w:firstLine="231"/>
        <w:outlineLvl w:val="0"/>
        <w:rPr>
          <w:szCs w:val="24"/>
        </w:rPr>
      </w:pPr>
      <w:r w:rsidRPr="0070029D">
        <w:rPr>
          <w:szCs w:val="24"/>
        </w:rPr>
        <w:t>以下の情報を</w:t>
      </w:r>
      <w:r w:rsidR="007A659F" w:rsidRPr="0070029D">
        <w:rPr>
          <w:szCs w:val="24"/>
        </w:rPr>
        <w:t>、個人情報を削除した</w:t>
      </w:r>
      <w:r w:rsidR="003D1C16">
        <w:rPr>
          <w:rFonts w:hint="eastAsia"/>
          <w:szCs w:val="24"/>
        </w:rPr>
        <w:t>上</w:t>
      </w:r>
      <w:r w:rsidR="007A659F" w:rsidRPr="0070029D">
        <w:rPr>
          <w:szCs w:val="24"/>
        </w:rPr>
        <w:t>で</w:t>
      </w:r>
      <w:r w:rsidR="00652234" w:rsidRPr="0070029D">
        <w:rPr>
          <w:rFonts w:hint="eastAsia"/>
          <w:szCs w:val="24"/>
        </w:rPr>
        <w:t>ご</w:t>
      </w:r>
      <w:r w:rsidR="007A659F" w:rsidRPr="0070029D">
        <w:rPr>
          <w:szCs w:val="24"/>
        </w:rPr>
        <w:t>提供頂きます。</w:t>
      </w:r>
    </w:p>
    <w:p w14:paraId="4573343C" w14:textId="0C115F2A" w:rsidR="007A659F" w:rsidRPr="0070029D" w:rsidRDefault="007A659F" w:rsidP="007A659F">
      <w:pPr>
        <w:pStyle w:val="af"/>
        <w:numPr>
          <w:ilvl w:val="2"/>
          <w:numId w:val="11"/>
        </w:numPr>
        <w:ind w:leftChars="0"/>
        <w:outlineLvl w:val="0"/>
        <w:rPr>
          <w:szCs w:val="24"/>
          <w:lang w:eastAsia="zh-TW"/>
        </w:rPr>
      </w:pPr>
      <w:r w:rsidRPr="0070029D">
        <w:rPr>
          <w:szCs w:val="24"/>
          <w:lang w:eastAsia="zh-TW"/>
        </w:rPr>
        <w:t>基本情報（年齢、性別、併存疾患</w:t>
      </w:r>
      <w:r w:rsidR="00E4068D">
        <w:rPr>
          <w:rFonts w:hint="eastAsia"/>
          <w:szCs w:val="24"/>
        </w:rPr>
        <w:t>など</w:t>
      </w:r>
      <w:r w:rsidRPr="0070029D">
        <w:rPr>
          <w:szCs w:val="24"/>
          <w:lang w:eastAsia="zh-TW"/>
        </w:rPr>
        <w:t>）</w:t>
      </w:r>
    </w:p>
    <w:p w14:paraId="6FA7AA53" w14:textId="117C893B" w:rsidR="007A659F" w:rsidRPr="0070029D" w:rsidRDefault="007A659F" w:rsidP="007A659F">
      <w:pPr>
        <w:pStyle w:val="af"/>
        <w:numPr>
          <w:ilvl w:val="2"/>
          <w:numId w:val="11"/>
        </w:numPr>
        <w:ind w:leftChars="0"/>
        <w:outlineLvl w:val="0"/>
        <w:rPr>
          <w:szCs w:val="24"/>
        </w:rPr>
      </w:pPr>
      <w:r w:rsidRPr="0070029D">
        <w:rPr>
          <w:szCs w:val="24"/>
        </w:rPr>
        <w:t>手術情報（傷病名、部位、手術名、入院日、手術日、退院日、入院中の経過</w:t>
      </w:r>
      <w:r w:rsidR="00E4068D">
        <w:rPr>
          <w:rFonts w:hint="eastAsia"/>
          <w:szCs w:val="24"/>
        </w:rPr>
        <w:t>など</w:t>
      </w:r>
      <w:r w:rsidRPr="0070029D">
        <w:rPr>
          <w:szCs w:val="24"/>
        </w:rPr>
        <w:t>）</w:t>
      </w:r>
    </w:p>
    <w:p w14:paraId="0E3E2BC4" w14:textId="4B83DDF4" w:rsidR="007A659F" w:rsidRPr="0070029D" w:rsidRDefault="007A659F" w:rsidP="007A659F">
      <w:pPr>
        <w:pStyle w:val="af"/>
        <w:numPr>
          <w:ilvl w:val="2"/>
          <w:numId w:val="11"/>
        </w:numPr>
        <w:ind w:leftChars="0"/>
        <w:outlineLvl w:val="0"/>
        <w:rPr>
          <w:szCs w:val="24"/>
        </w:rPr>
      </w:pPr>
      <w:r w:rsidRPr="0070029D">
        <w:rPr>
          <w:szCs w:val="24"/>
        </w:rPr>
        <w:t>手術前後の各種画像データ（レントゲン</w:t>
      </w:r>
      <w:r w:rsidR="00D36225">
        <w:rPr>
          <w:rFonts w:hint="eastAsia"/>
          <w:szCs w:val="24"/>
        </w:rPr>
        <w:t>や</w:t>
      </w:r>
      <w:r w:rsidRPr="0070029D">
        <w:rPr>
          <w:szCs w:val="24"/>
        </w:rPr>
        <w:t>CT</w:t>
      </w:r>
      <w:r w:rsidR="00D1226F">
        <w:rPr>
          <w:rFonts w:hint="eastAsia"/>
          <w:szCs w:val="24"/>
        </w:rPr>
        <w:t>画像など</w:t>
      </w:r>
      <w:r w:rsidRPr="0070029D">
        <w:rPr>
          <w:szCs w:val="24"/>
        </w:rPr>
        <w:t>）</w:t>
      </w:r>
    </w:p>
    <w:p w14:paraId="0221AA31" w14:textId="7270E043" w:rsidR="007A659F" w:rsidRPr="0070029D" w:rsidRDefault="00F16770" w:rsidP="007A659F">
      <w:pPr>
        <w:ind w:firstLineChars="100" w:firstLine="231"/>
        <w:outlineLvl w:val="0"/>
        <w:rPr>
          <w:szCs w:val="24"/>
        </w:rPr>
      </w:pPr>
      <w:r>
        <w:rPr>
          <w:rFonts w:hint="eastAsia"/>
          <w:szCs w:val="24"/>
        </w:rPr>
        <w:t>ご</w:t>
      </w:r>
      <w:r w:rsidR="007A659F" w:rsidRPr="0070029D">
        <w:rPr>
          <w:szCs w:val="24"/>
        </w:rPr>
        <w:t>提供頂いた情報は、</w:t>
      </w:r>
      <w:r w:rsidR="007A659F" w:rsidRPr="0070029D">
        <w:rPr>
          <w:szCs w:val="24"/>
        </w:rPr>
        <w:t>Excel</w:t>
      </w:r>
      <w:r w:rsidR="007A659F" w:rsidRPr="0070029D">
        <w:rPr>
          <w:szCs w:val="24"/>
        </w:rPr>
        <w:t>ファイルに入力し、パスワードを設定したうえで、データ管理担当者に提出</w:t>
      </w:r>
      <w:r w:rsidR="009F7D50">
        <w:rPr>
          <w:rFonts w:hint="eastAsia"/>
          <w:szCs w:val="24"/>
        </w:rPr>
        <w:t>いた</w:t>
      </w:r>
      <w:r w:rsidR="007A659F" w:rsidRPr="0070029D">
        <w:rPr>
          <w:szCs w:val="24"/>
        </w:rPr>
        <w:t>します。</w:t>
      </w:r>
    </w:p>
    <w:p w14:paraId="044066BB" w14:textId="77777777" w:rsidR="007A659F" w:rsidRPr="0070029D" w:rsidRDefault="007A659F" w:rsidP="001B1FD8">
      <w:pPr>
        <w:outlineLvl w:val="0"/>
        <w:rPr>
          <w:szCs w:val="24"/>
        </w:rPr>
      </w:pPr>
    </w:p>
    <w:p w14:paraId="35B1B727" w14:textId="77777777" w:rsidR="001B1FD8" w:rsidRPr="0070029D" w:rsidRDefault="000E038E" w:rsidP="001B1FD8">
      <w:pPr>
        <w:outlineLvl w:val="0"/>
        <w:rPr>
          <w:szCs w:val="24"/>
        </w:rPr>
      </w:pPr>
      <w:r w:rsidRPr="0070029D">
        <w:rPr>
          <w:szCs w:val="24"/>
        </w:rPr>
        <w:t>６</w:t>
      </w:r>
      <w:r w:rsidR="001B1FD8" w:rsidRPr="0070029D">
        <w:rPr>
          <w:szCs w:val="24"/>
        </w:rPr>
        <w:t xml:space="preserve">　本研究の実施期間</w:t>
      </w:r>
    </w:p>
    <w:p w14:paraId="7DCC14E0" w14:textId="0181CDAF" w:rsidR="001B1FD8" w:rsidRPr="0070029D" w:rsidRDefault="00D50AC1" w:rsidP="00E37E46">
      <w:pPr>
        <w:ind w:firstLineChars="100" w:firstLine="231"/>
        <w:outlineLvl w:val="0"/>
        <w:rPr>
          <w:szCs w:val="24"/>
        </w:rPr>
      </w:pPr>
      <w:r w:rsidRPr="0070029D">
        <w:rPr>
          <w:rFonts w:hint="eastAsia"/>
          <w:szCs w:val="24"/>
        </w:rPr>
        <w:t>研究実施許可日</w:t>
      </w:r>
      <w:r w:rsidR="00D71E45" w:rsidRPr="0070029D">
        <w:rPr>
          <w:szCs w:val="24"/>
        </w:rPr>
        <w:t>〜</w:t>
      </w:r>
      <w:r w:rsidR="00027861" w:rsidRPr="0070029D">
        <w:rPr>
          <w:szCs w:val="24"/>
        </w:rPr>
        <w:t>20</w:t>
      </w:r>
      <w:r w:rsidR="00027861">
        <w:rPr>
          <w:szCs w:val="24"/>
        </w:rPr>
        <w:t>2</w:t>
      </w:r>
      <w:r w:rsidR="00C44AC5">
        <w:rPr>
          <w:szCs w:val="24"/>
        </w:rPr>
        <w:t>3</w:t>
      </w:r>
      <w:r w:rsidR="00D71E45" w:rsidRPr="0070029D">
        <w:rPr>
          <w:szCs w:val="24"/>
        </w:rPr>
        <w:t>年</w:t>
      </w:r>
      <w:r w:rsidR="00027861">
        <w:rPr>
          <w:szCs w:val="24"/>
        </w:rPr>
        <w:t>3</w:t>
      </w:r>
      <w:r w:rsidR="00D71E45" w:rsidRPr="0070029D">
        <w:rPr>
          <w:szCs w:val="24"/>
        </w:rPr>
        <w:t>月</w:t>
      </w:r>
      <w:r w:rsidR="00027861">
        <w:rPr>
          <w:szCs w:val="24"/>
        </w:rPr>
        <w:t>31</w:t>
      </w:r>
      <w:r w:rsidR="00D71E45" w:rsidRPr="0070029D">
        <w:rPr>
          <w:szCs w:val="24"/>
        </w:rPr>
        <w:t>日</w:t>
      </w:r>
      <w:r w:rsidRPr="0070029D">
        <w:rPr>
          <w:rFonts w:hint="eastAsia"/>
          <w:szCs w:val="24"/>
        </w:rPr>
        <w:t>（承認された期間終了日）</w:t>
      </w:r>
    </w:p>
    <w:p w14:paraId="424B2CA7" w14:textId="77777777" w:rsidR="00D71E45" w:rsidRPr="0070029D" w:rsidRDefault="00D71E45" w:rsidP="001B1FD8">
      <w:pPr>
        <w:outlineLvl w:val="0"/>
        <w:rPr>
          <w:szCs w:val="24"/>
        </w:rPr>
      </w:pPr>
    </w:p>
    <w:p w14:paraId="58FCCB59" w14:textId="77777777" w:rsidR="001B1FD8" w:rsidRPr="0070029D" w:rsidRDefault="000E038E" w:rsidP="001B1FD8">
      <w:pPr>
        <w:outlineLvl w:val="0"/>
        <w:rPr>
          <w:szCs w:val="24"/>
        </w:rPr>
      </w:pPr>
      <w:r w:rsidRPr="0070029D">
        <w:rPr>
          <w:szCs w:val="24"/>
        </w:rPr>
        <w:t>７</w:t>
      </w:r>
      <w:r w:rsidR="001B1FD8" w:rsidRPr="0070029D">
        <w:rPr>
          <w:szCs w:val="24"/>
        </w:rPr>
        <w:t xml:space="preserve">　プライバシーの保護について</w:t>
      </w:r>
    </w:p>
    <w:p w14:paraId="7511F683" w14:textId="77777777" w:rsidR="001B1FD8" w:rsidRPr="0070029D" w:rsidRDefault="001B1FD8" w:rsidP="000E038E">
      <w:pPr>
        <w:numPr>
          <w:ilvl w:val="0"/>
          <w:numId w:val="15"/>
        </w:numPr>
        <w:ind w:left="851" w:hanging="425"/>
        <w:outlineLvl w:val="0"/>
        <w:rPr>
          <w:szCs w:val="24"/>
        </w:rPr>
      </w:pPr>
      <w:r w:rsidRPr="0070029D">
        <w:rPr>
          <w:szCs w:val="24"/>
        </w:rPr>
        <w:t>本研究で取り扱う患者さんの個人情報は、氏名</w:t>
      </w:r>
      <w:r w:rsidR="002520AF" w:rsidRPr="0070029D">
        <w:rPr>
          <w:szCs w:val="24"/>
        </w:rPr>
        <w:t>および患者番号</w:t>
      </w:r>
      <w:r w:rsidR="00057945" w:rsidRPr="0070029D">
        <w:rPr>
          <w:szCs w:val="24"/>
        </w:rPr>
        <w:t>のみです</w:t>
      </w:r>
      <w:r w:rsidRPr="0070029D">
        <w:rPr>
          <w:szCs w:val="24"/>
        </w:rPr>
        <w:t>。その他の個人情報（住所、電話番号など）は一切取り扱いません。</w:t>
      </w:r>
    </w:p>
    <w:p w14:paraId="4D2AEFFB" w14:textId="77777777" w:rsidR="001B1FD8" w:rsidRPr="0070029D" w:rsidRDefault="001B1FD8" w:rsidP="000E038E">
      <w:pPr>
        <w:numPr>
          <w:ilvl w:val="0"/>
          <w:numId w:val="15"/>
        </w:numPr>
        <w:ind w:left="851" w:hanging="425"/>
        <w:outlineLvl w:val="0"/>
        <w:rPr>
          <w:szCs w:val="24"/>
        </w:rPr>
      </w:pPr>
      <w:r w:rsidRPr="0070029D">
        <w:rPr>
          <w:szCs w:val="24"/>
        </w:rPr>
        <w:t>本研究で取り扱う患者さんの</w:t>
      </w:r>
      <w:r w:rsidR="007A659F" w:rsidRPr="0070029D">
        <w:rPr>
          <w:szCs w:val="24"/>
        </w:rPr>
        <w:t>臨床情報・画像データ</w:t>
      </w:r>
      <w:r w:rsidRPr="0070029D">
        <w:rPr>
          <w:szCs w:val="24"/>
        </w:rPr>
        <w:t>は、個人情報をすべて削除し、第３者にはどなたのものか</w:t>
      </w:r>
      <w:r w:rsidR="002520AF" w:rsidRPr="0070029D">
        <w:rPr>
          <w:szCs w:val="24"/>
        </w:rPr>
        <w:t>一切</w:t>
      </w:r>
      <w:r w:rsidRPr="0070029D">
        <w:rPr>
          <w:szCs w:val="24"/>
        </w:rPr>
        <w:t>わからない</w:t>
      </w:r>
      <w:r w:rsidR="002520AF" w:rsidRPr="0070029D">
        <w:rPr>
          <w:szCs w:val="24"/>
        </w:rPr>
        <w:t>形で</w:t>
      </w:r>
      <w:r w:rsidRPr="0070029D">
        <w:rPr>
          <w:szCs w:val="24"/>
        </w:rPr>
        <w:t>使用します。</w:t>
      </w:r>
    </w:p>
    <w:p w14:paraId="68463C87" w14:textId="697D37BA" w:rsidR="00803594" w:rsidRPr="0070029D" w:rsidRDefault="001B1FD8" w:rsidP="000E038E">
      <w:pPr>
        <w:numPr>
          <w:ilvl w:val="0"/>
          <w:numId w:val="15"/>
        </w:numPr>
        <w:ind w:left="851" w:hanging="425"/>
        <w:outlineLvl w:val="0"/>
        <w:rPr>
          <w:szCs w:val="24"/>
        </w:rPr>
      </w:pPr>
      <w:r w:rsidRPr="0070029D">
        <w:rPr>
          <w:szCs w:val="24"/>
        </w:rPr>
        <w:t>患者さんの個人情報と</w:t>
      </w:r>
      <w:r w:rsidR="002520AF" w:rsidRPr="0070029D">
        <w:rPr>
          <w:szCs w:val="24"/>
        </w:rPr>
        <w:t>、</w:t>
      </w:r>
      <w:r w:rsidRPr="0070029D">
        <w:rPr>
          <w:szCs w:val="24"/>
        </w:rPr>
        <w:t>匿名化</w:t>
      </w:r>
      <w:r w:rsidR="002520AF" w:rsidRPr="0070029D">
        <w:rPr>
          <w:szCs w:val="24"/>
        </w:rPr>
        <w:t>した</w:t>
      </w:r>
      <w:r w:rsidR="007A659F" w:rsidRPr="0070029D">
        <w:rPr>
          <w:szCs w:val="24"/>
        </w:rPr>
        <w:t>臨床情報・画像データ</w:t>
      </w:r>
      <w:r w:rsidRPr="0070029D">
        <w:rPr>
          <w:szCs w:val="24"/>
        </w:rPr>
        <w:t>を結びつける情報（連結情報）は、本研究の個人情報管理者が研究終了まで厳重に管理し、研究の実施に必要な場合のみに参照します。</w:t>
      </w:r>
    </w:p>
    <w:p w14:paraId="16DBFB55" w14:textId="3F228483" w:rsidR="001B1FD8" w:rsidRPr="0070029D" w:rsidRDefault="00803594" w:rsidP="00803594">
      <w:pPr>
        <w:numPr>
          <w:ilvl w:val="0"/>
          <w:numId w:val="15"/>
        </w:numPr>
        <w:ind w:left="851" w:hanging="425"/>
        <w:outlineLvl w:val="0"/>
        <w:rPr>
          <w:szCs w:val="24"/>
        </w:rPr>
      </w:pPr>
      <w:r w:rsidRPr="0070029D">
        <w:rPr>
          <w:rFonts w:hint="eastAsia"/>
          <w:szCs w:val="24"/>
        </w:rPr>
        <w:t>本研究で取得する臨床情報・画像データは、医学的にも科学的にも貴重なデータとなるため、研究に用いた情報等（連結情報を含む）のデータは研究終了後も保管します。また、これらのデータを医学教育での使用や学術書もしくは</w:t>
      </w:r>
      <w:r w:rsidRPr="0070029D">
        <w:rPr>
          <w:rFonts w:hint="eastAsia"/>
          <w:szCs w:val="24"/>
        </w:rPr>
        <w:t>Web</w:t>
      </w:r>
      <w:r w:rsidRPr="0070029D">
        <w:rPr>
          <w:rFonts w:hint="eastAsia"/>
          <w:szCs w:val="24"/>
        </w:rPr>
        <w:t>上での公開という形で二次利用させて頂く場合や、他大学や国立研究所等の学術研究を行う機関や国内企業との画像を利用した共同研究という形で二次利用させて頂く場合がありますが、</w:t>
      </w:r>
      <w:r w:rsidR="001B1FD8" w:rsidRPr="0070029D">
        <w:rPr>
          <w:szCs w:val="24"/>
        </w:rPr>
        <w:t>連結情報は当院内のみで管理し、他の共同研究機関等には一切公開いたしません。</w:t>
      </w:r>
    </w:p>
    <w:p w14:paraId="5DA86492" w14:textId="3667A60B" w:rsidR="001B1FD8" w:rsidRDefault="001B1FD8" w:rsidP="001B1FD8">
      <w:pPr>
        <w:outlineLvl w:val="0"/>
        <w:rPr>
          <w:szCs w:val="24"/>
        </w:rPr>
      </w:pPr>
    </w:p>
    <w:p w14:paraId="4159CF55" w14:textId="1C56E545" w:rsidR="00A10EA0" w:rsidRDefault="005774C2" w:rsidP="001B1FD8">
      <w:pPr>
        <w:outlineLvl w:val="0"/>
        <w:rPr>
          <w:szCs w:val="24"/>
        </w:rPr>
      </w:pPr>
      <w:r>
        <w:rPr>
          <w:rFonts w:hint="eastAsia"/>
          <w:szCs w:val="24"/>
        </w:rPr>
        <w:t>８　利益相反に関する事項</w:t>
      </w:r>
    </w:p>
    <w:p w14:paraId="4CA64F2C" w14:textId="261E6A08" w:rsidR="005774C2" w:rsidRDefault="005774C2" w:rsidP="001B1FD8">
      <w:pPr>
        <w:outlineLvl w:val="0"/>
        <w:rPr>
          <w:szCs w:val="24"/>
        </w:rPr>
      </w:pPr>
      <w:r>
        <w:rPr>
          <w:rFonts w:hint="eastAsia"/>
          <w:szCs w:val="24"/>
        </w:rPr>
        <w:t xml:space="preserve">　</w:t>
      </w:r>
      <w:r w:rsidR="00BE1243">
        <w:rPr>
          <w:rFonts w:hint="eastAsia"/>
          <w:szCs w:val="24"/>
        </w:rPr>
        <w:t>研究グループが公的資金以外に製薬企業等からの資金提供を受けている場合、臨床研究が企業の利益のために行われているのではないか、あるいは臨床研究の結果の公表が公正に行われないのではないか（企業に有利な結果しか公表されないのではないか）等といった疑問が生じることがあります。これを利益相反（患者様のご利益と研究グループや製薬企業等の利益が相反している状態）と呼びます。</w:t>
      </w:r>
    </w:p>
    <w:p w14:paraId="27D56B8D" w14:textId="2E1BF47F" w:rsidR="008E45FA" w:rsidRDefault="00BE1243" w:rsidP="001B1FD8">
      <w:pPr>
        <w:outlineLvl w:val="0"/>
        <w:rPr>
          <w:szCs w:val="24"/>
        </w:rPr>
      </w:pPr>
      <w:r>
        <w:rPr>
          <w:rFonts w:hint="eastAsia"/>
          <w:szCs w:val="24"/>
        </w:rPr>
        <w:t xml:space="preserve">　本研究は、</w:t>
      </w:r>
      <w:r w:rsidR="008E45FA">
        <w:rPr>
          <w:rFonts w:hint="eastAsia"/>
          <w:szCs w:val="24"/>
        </w:rPr>
        <w:t>通常の保険診療下において取得された臨床情報および検査画像データを二次利用させて頂くのみでございますので、製薬企業等からの資金提供はございません。ただし、本研究は、</w:t>
      </w:r>
      <w:r w:rsidR="008E45FA">
        <w:rPr>
          <w:rFonts w:hint="eastAsia"/>
          <w:szCs w:val="24"/>
        </w:rPr>
        <w:t>J</w:t>
      </w:r>
      <w:r w:rsidR="008E45FA">
        <w:rPr>
          <w:szCs w:val="24"/>
        </w:rPr>
        <w:t>SR</w:t>
      </w:r>
      <w:r w:rsidR="008E45FA">
        <w:rPr>
          <w:rFonts w:hint="eastAsia"/>
          <w:szCs w:val="24"/>
        </w:rPr>
        <w:t>株式会社およびそのグループ会社である株式会社レキシーからの出向者で構成される</w:t>
      </w:r>
      <w:r w:rsidR="008E45FA">
        <w:rPr>
          <w:rFonts w:hint="eastAsia"/>
          <w:szCs w:val="24"/>
        </w:rPr>
        <w:t>J</w:t>
      </w:r>
      <w:r w:rsidR="008E45FA">
        <w:rPr>
          <w:szCs w:val="24"/>
        </w:rPr>
        <w:t>KiC</w:t>
      </w:r>
      <w:r w:rsidR="008E45FA">
        <w:rPr>
          <w:rFonts w:hint="eastAsia"/>
          <w:szCs w:val="24"/>
        </w:rPr>
        <w:t>共同研究員（</w:t>
      </w:r>
      <w:r w:rsidR="008E45FA">
        <w:rPr>
          <w:rFonts w:hint="eastAsia"/>
          <w:szCs w:val="24"/>
        </w:rPr>
        <w:t>J</w:t>
      </w:r>
      <w:r w:rsidR="008E45FA">
        <w:rPr>
          <w:szCs w:val="24"/>
        </w:rPr>
        <w:t>SR</w:t>
      </w:r>
      <w:r w:rsidR="008E45FA">
        <w:rPr>
          <w:rFonts w:hint="eastAsia"/>
          <w:szCs w:val="24"/>
        </w:rPr>
        <w:t>在籍者</w:t>
      </w:r>
      <w:r w:rsidR="008E45FA">
        <w:rPr>
          <w:rFonts w:hint="eastAsia"/>
          <w:szCs w:val="24"/>
        </w:rPr>
        <w:t>2</w:t>
      </w:r>
      <w:r w:rsidR="008E45FA">
        <w:rPr>
          <w:rFonts w:hint="eastAsia"/>
          <w:szCs w:val="24"/>
        </w:rPr>
        <w:t>名、レキシー在籍者</w:t>
      </w:r>
      <w:r w:rsidR="008E45FA">
        <w:rPr>
          <w:rFonts w:hint="eastAsia"/>
          <w:szCs w:val="24"/>
        </w:rPr>
        <w:t>1</w:t>
      </w:r>
      <w:r w:rsidR="008E45FA">
        <w:rPr>
          <w:rFonts w:hint="eastAsia"/>
          <w:szCs w:val="24"/>
        </w:rPr>
        <w:t>名）にて、</w:t>
      </w:r>
      <w:r w:rsidR="00193042">
        <w:rPr>
          <w:rFonts w:hint="eastAsia"/>
          <w:szCs w:val="24"/>
        </w:rPr>
        <w:t>以下</w:t>
      </w:r>
      <w:r w:rsidR="008E45FA">
        <w:rPr>
          <w:rFonts w:hint="eastAsia"/>
          <w:szCs w:val="24"/>
        </w:rPr>
        <w:t>の</w:t>
      </w:r>
      <w:r w:rsidR="00891C87">
        <w:rPr>
          <w:rFonts w:hint="eastAsia"/>
          <w:szCs w:val="24"/>
        </w:rPr>
        <w:t>非金銭的支援</w:t>
      </w:r>
      <w:r w:rsidR="008E45FA">
        <w:rPr>
          <w:rFonts w:hint="eastAsia"/>
          <w:szCs w:val="24"/>
        </w:rPr>
        <w:t>を受けます。</w:t>
      </w:r>
    </w:p>
    <w:p w14:paraId="54E4BC3D" w14:textId="459724E6" w:rsidR="00175888" w:rsidRPr="00C00641" w:rsidRDefault="002771F6" w:rsidP="00C00641">
      <w:pPr>
        <w:pStyle w:val="af"/>
        <w:numPr>
          <w:ilvl w:val="0"/>
          <w:numId w:val="23"/>
        </w:numPr>
        <w:ind w:leftChars="0"/>
        <w:outlineLvl w:val="0"/>
        <w:rPr>
          <w:szCs w:val="24"/>
        </w:rPr>
      </w:pPr>
      <w:r w:rsidRPr="00C00641">
        <w:rPr>
          <w:rFonts w:hint="eastAsia"/>
          <w:szCs w:val="24"/>
        </w:rPr>
        <w:t>研究実施計画書作成協力</w:t>
      </w:r>
    </w:p>
    <w:p w14:paraId="526F5F40" w14:textId="253CED9F" w:rsidR="002771F6" w:rsidRDefault="002771F6" w:rsidP="00C00641">
      <w:pPr>
        <w:pStyle w:val="af"/>
        <w:numPr>
          <w:ilvl w:val="0"/>
          <w:numId w:val="23"/>
        </w:numPr>
        <w:ind w:leftChars="0"/>
        <w:outlineLvl w:val="0"/>
        <w:rPr>
          <w:szCs w:val="24"/>
        </w:rPr>
      </w:pPr>
      <w:r w:rsidRPr="00C00641">
        <w:rPr>
          <w:rFonts w:hint="eastAsia"/>
          <w:szCs w:val="24"/>
        </w:rPr>
        <w:t>診断支援および</w:t>
      </w:r>
      <w:r w:rsidR="003D6505">
        <w:rPr>
          <w:rFonts w:hint="eastAsia"/>
          <w:szCs w:val="24"/>
        </w:rPr>
        <w:t>治療</w:t>
      </w:r>
      <w:r w:rsidRPr="00C00641">
        <w:rPr>
          <w:rFonts w:hint="eastAsia"/>
          <w:szCs w:val="24"/>
        </w:rPr>
        <w:t>計画支援システム（ソフトウェア）の開発協力</w:t>
      </w:r>
    </w:p>
    <w:p w14:paraId="12B0B5C5" w14:textId="2E631387" w:rsidR="00E700F6" w:rsidRPr="00C00641" w:rsidRDefault="00250043" w:rsidP="00C00641">
      <w:pPr>
        <w:pStyle w:val="af"/>
        <w:numPr>
          <w:ilvl w:val="0"/>
          <w:numId w:val="23"/>
        </w:numPr>
        <w:ind w:leftChars="0"/>
        <w:outlineLvl w:val="0"/>
        <w:rPr>
          <w:szCs w:val="24"/>
        </w:rPr>
      </w:pPr>
      <w:r>
        <w:rPr>
          <w:rFonts w:hint="eastAsia"/>
          <w:szCs w:val="24"/>
        </w:rPr>
        <w:t>当該支援システムの無償貸与</w:t>
      </w:r>
    </w:p>
    <w:p w14:paraId="460176F5" w14:textId="1000C894" w:rsidR="002771F6" w:rsidRPr="00C00641" w:rsidRDefault="002771F6" w:rsidP="00C00641">
      <w:pPr>
        <w:pStyle w:val="af"/>
        <w:numPr>
          <w:ilvl w:val="0"/>
          <w:numId w:val="23"/>
        </w:numPr>
        <w:ind w:leftChars="0"/>
        <w:outlineLvl w:val="0"/>
        <w:rPr>
          <w:szCs w:val="24"/>
        </w:rPr>
      </w:pPr>
      <w:r w:rsidRPr="00C00641">
        <w:rPr>
          <w:rFonts w:hint="eastAsia"/>
          <w:szCs w:val="24"/>
        </w:rPr>
        <w:t>知的財産権の調査協力</w:t>
      </w:r>
    </w:p>
    <w:p w14:paraId="04D9F944" w14:textId="7918B621" w:rsidR="005774C2" w:rsidRPr="00BE1E7D" w:rsidRDefault="00CD6A45" w:rsidP="001B1FD8">
      <w:pPr>
        <w:outlineLvl w:val="0"/>
        <w:rPr>
          <w:szCs w:val="24"/>
        </w:rPr>
      </w:pPr>
      <w:r>
        <w:rPr>
          <w:rFonts w:hint="eastAsia"/>
          <w:szCs w:val="24"/>
        </w:rPr>
        <w:t xml:space="preserve">　これら利益相反の開示事項については、慶應義塾大学臨床研究利益相反マネジメント委員会</w:t>
      </w:r>
      <w:r>
        <w:rPr>
          <w:rFonts w:hint="eastAsia"/>
          <w:szCs w:val="24"/>
        </w:rPr>
        <w:lastRenderedPageBreak/>
        <w:t>により審査を受け、適切に管理されています。</w:t>
      </w:r>
    </w:p>
    <w:p w14:paraId="50786DB6" w14:textId="77777777" w:rsidR="00A10EA0" w:rsidRPr="0070029D" w:rsidRDefault="00A10EA0" w:rsidP="001B1FD8">
      <w:pPr>
        <w:outlineLvl w:val="0"/>
        <w:rPr>
          <w:szCs w:val="24"/>
        </w:rPr>
      </w:pPr>
    </w:p>
    <w:p w14:paraId="20272AFA" w14:textId="7AB7B905" w:rsidR="001B1FD8" w:rsidRPr="0070029D" w:rsidRDefault="00BE1E7D" w:rsidP="001B1FD8">
      <w:pPr>
        <w:outlineLvl w:val="0"/>
        <w:rPr>
          <w:szCs w:val="24"/>
        </w:rPr>
      </w:pPr>
      <w:r>
        <w:rPr>
          <w:rFonts w:hint="eastAsia"/>
          <w:szCs w:val="24"/>
        </w:rPr>
        <w:t>９</w:t>
      </w:r>
      <w:r w:rsidR="001B1FD8" w:rsidRPr="0070029D">
        <w:rPr>
          <w:szCs w:val="24"/>
        </w:rPr>
        <w:t xml:space="preserve">　お問い合わせ</w:t>
      </w:r>
    </w:p>
    <w:p w14:paraId="1ECCCA09" w14:textId="52FE7D7B" w:rsidR="00B41F05" w:rsidRPr="00EA009D" w:rsidRDefault="001B1FD8" w:rsidP="00935892">
      <w:pPr>
        <w:ind w:firstLineChars="100" w:firstLine="231"/>
        <w:outlineLvl w:val="0"/>
        <w:rPr>
          <w:szCs w:val="24"/>
        </w:rPr>
      </w:pPr>
      <w:r w:rsidRPr="0070029D">
        <w:rPr>
          <w:szCs w:val="24"/>
        </w:rPr>
        <w:t>本研究に関する質問や確認のご依頼は、下記へご連絡下さい。</w:t>
      </w:r>
      <w:r w:rsidR="00EB7F1D" w:rsidRPr="0070029D">
        <w:rPr>
          <w:szCs w:val="24"/>
        </w:rPr>
        <w:t>また</w:t>
      </w:r>
      <w:r w:rsidR="00B41F05" w:rsidRPr="0070029D">
        <w:rPr>
          <w:szCs w:val="24"/>
        </w:rPr>
        <w:t>本研究の対象となる方またはその代理人（ご本人より本研究に関する委任を受けた方</w:t>
      </w:r>
      <w:r w:rsidR="00ED49B7" w:rsidRPr="0070029D">
        <w:rPr>
          <w:szCs w:val="24"/>
        </w:rPr>
        <w:t>など</w:t>
      </w:r>
      <w:r w:rsidR="00B41F05" w:rsidRPr="0070029D">
        <w:rPr>
          <w:szCs w:val="24"/>
        </w:rPr>
        <w:t>）</w:t>
      </w:r>
      <w:r w:rsidR="00ED49B7" w:rsidRPr="0070029D">
        <w:rPr>
          <w:szCs w:val="24"/>
        </w:rPr>
        <w:t>より</w:t>
      </w:r>
      <w:r w:rsidR="00B41F05" w:rsidRPr="0070029D">
        <w:rPr>
          <w:szCs w:val="24"/>
        </w:rPr>
        <w:t>、</w:t>
      </w:r>
      <w:r w:rsidR="00DE05AC" w:rsidRPr="0070029D">
        <w:rPr>
          <w:szCs w:val="24"/>
        </w:rPr>
        <w:t>臨床情報・画像データの</w:t>
      </w:r>
      <w:r w:rsidR="00B41F05" w:rsidRPr="0070029D">
        <w:rPr>
          <w:szCs w:val="24"/>
        </w:rPr>
        <w:t>利用や</w:t>
      </w:r>
      <w:r w:rsidR="00DE05AC" w:rsidRPr="0070029D">
        <w:rPr>
          <w:szCs w:val="24"/>
        </w:rPr>
        <w:t>共同研究グループ</w:t>
      </w:r>
      <w:r w:rsidR="00B41F05" w:rsidRPr="0070029D">
        <w:rPr>
          <w:szCs w:val="24"/>
        </w:rPr>
        <w:t>の提供の停止を求める旨のお申し出があった場合</w:t>
      </w:r>
      <w:r w:rsidR="00ED49B7" w:rsidRPr="0070029D">
        <w:rPr>
          <w:szCs w:val="24"/>
        </w:rPr>
        <w:t>は</w:t>
      </w:r>
      <w:r w:rsidR="00B41F05" w:rsidRPr="0070029D">
        <w:rPr>
          <w:szCs w:val="24"/>
        </w:rPr>
        <w:t>、</w:t>
      </w:r>
      <w:r w:rsidR="00ED49B7" w:rsidRPr="0070029D">
        <w:rPr>
          <w:szCs w:val="24"/>
        </w:rPr>
        <w:t>適切な</w:t>
      </w:r>
      <w:r w:rsidR="00B41F05" w:rsidRPr="0070029D">
        <w:rPr>
          <w:szCs w:val="24"/>
        </w:rPr>
        <w:t>措置を行いますので、その場合も下記</w:t>
      </w:r>
      <w:r w:rsidR="00ED49B7" w:rsidRPr="0070029D">
        <w:rPr>
          <w:szCs w:val="24"/>
        </w:rPr>
        <w:t>へのご連絡をお願いいたします</w:t>
      </w:r>
      <w:r w:rsidR="00B41F05" w:rsidRPr="0070029D">
        <w:rPr>
          <w:szCs w:val="24"/>
        </w:rPr>
        <w:t>。</w:t>
      </w:r>
    </w:p>
    <w:p w14:paraId="316F76D7" w14:textId="77777777" w:rsidR="001B1FD8" w:rsidRPr="0070029D" w:rsidRDefault="001B1FD8" w:rsidP="001B1FD8">
      <w:pPr>
        <w:outlineLvl w:val="0"/>
        <w:rPr>
          <w:szCs w:val="24"/>
        </w:rPr>
      </w:pPr>
    </w:p>
    <w:p w14:paraId="1C2ED918" w14:textId="77777777" w:rsidR="00DE05AC" w:rsidRPr="0070029D" w:rsidRDefault="00DE05AC" w:rsidP="00DE05AC">
      <w:pPr>
        <w:ind w:left="231" w:hangingChars="100" w:hanging="231"/>
        <w:outlineLvl w:val="0"/>
        <w:rPr>
          <w:szCs w:val="24"/>
          <w:lang w:eastAsia="zh-TW"/>
        </w:rPr>
      </w:pPr>
      <w:r w:rsidRPr="0070029D">
        <w:rPr>
          <w:szCs w:val="24"/>
          <w:lang w:eastAsia="zh-TW"/>
        </w:rPr>
        <w:t>研究責任者</w:t>
      </w:r>
    </w:p>
    <w:p w14:paraId="4C4B3008" w14:textId="77777777" w:rsidR="00DE05AC" w:rsidRPr="0070029D" w:rsidRDefault="00DE05AC" w:rsidP="00DE05AC">
      <w:pPr>
        <w:ind w:left="231" w:hangingChars="100" w:hanging="231"/>
        <w:outlineLvl w:val="0"/>
        <w:rPr>
          <w:szCs w:val="24"/>
          <w:lang w:eastAsia="zh-TW"/>
        </w:rPr>
      </w:pPr>
      <w:r w:rsidRPr="0070029D">
        <w:rPr>
          <w:szCs w:val="24"/>
          <w:lang w:eastAsia="zh-TW"/>
        </w:rPr>
        <w:t>連絡先　東京都新宿区信濃町</w:t>
      </w:r>
      <w:r w:rsidRPr="0070029D">
        <w:rPr>
          <w:szCs w:val="24"/>
          <w:lang w:eastAsia="zh-TW"/>
        </w:rPr>
        <w:t>35</w:t>
      </w:r>
    </w:p>
    <w:p w14:paraId="7B7E733A" w14:textId="77777777" w:rsidR="00DE05AC" w:rsidRPr="0070029D" w:rsidRDefault="00DE05AC" w:rsidP="00DE05AC">
      <w:pPr>
        <w:ind w:left="231" w:hangingChars="100" w:hanging="231"/>
        <w:outlineLvl w:val="0"/>
        <w:rPr>
          <w:szCs w:val="24"/>
          <w:lang w:eastAsia="zh-TW"/>
        </w:rPr>
      </w:pPr>
      <w:r w:rsidRPr="0070029D">
        <w:rPr>
          <w:szCs w:val="24"/>
          <w:lang w:eastAsia="zh-TW"/>
        </w:rPr>
        <w:t>慶應義塾大学病院　整形外科　　准教授　渡辺</w:t>
      </w:r>
      <w:r w:rsidRPr="0070029D">
        <w:rPr>
          <w:szCs w:val="24"/>
          <w:lang w:eastAsia="zh-TW"/>
        </w:rPr>
        <w:t xml:space="preserve"> </w:t>
      </w:r>
      <w:r w:rsidRPr="0070029D">
        <w:rPr>
          <w:szCs w:val="24"/>
          <w:lang w:eastAsia="zh-TW"/>
        </w:rPr>
        <w:t>航太</w:t>
      </w:r>
    </w:p>
    <w:p w14:paraId="46CFF9CD" w14:textId="4BDE01BF" w:rsidR="00DE05AC" w:rsidRPr="0070029D" w:rsidRDefault="00DE05AC" w:rsidP="00574BC4">
      <w:pPr>
        <w:ind w:left="231" w:hangingChars="100" w:hanging="231"/>
        <w:outlineLvl w:val="0"/>
        <w:rPr>
          <w:szCs w:val="24"/>
          <w:lang w:eastAsia="zh-TW"/>
        </w:rPr>
      </w:pPr>
      <w:r w:rsidRPr="0070029D">
        <w:rPr>
          <w:szCs w:val="24"/>
        </w:rPr>
        <w:t xml:space="preserve">電話番号　</w:t>
      </w:r>
      <w:r w:rsidR="00574BC4" w:rsidRPr="00574BC4">
        <w:rPr>
          <w:szCs w:val="24"/>
          <w:lang w:eastAsia="zh-TW"/>
        </w:rPr>
        <w:t>03-</w:t>
      </w:r>
      <w:r w:rsidR="00574BC4" w:rsidRPr="00574BC4">
        <w:rPr>
          <w:rFonts w:hint="eastAsia"/>
          <w:szCs w:val="24"/>
        </w:rPr>
        <w:t>5363-3812</w:t>
      </w:r>
    </w:p>
    <w:p w14:paraId="33AEF973" w14:textId="77777777" w:rsidR="001B1FD8" w:rsidRPr="0070029D" w:rsidRDefault="001B1FD8" w:rsidP="001B1FD8">
      <w:pPr>
        <w:outlineLvl w:val="0"/>
        <w:rPr>
          <w:szCs w:val="24"/>
          <w:lang w:eastAsia="zh-TW"/>
        </w:rPr>
      </w:pPr>
    </w:p>
    <w:p w14:paraId="5AA491A9" w14:textId="30B32684" w:rsidR="001B1FD8" w:rsidRPr="0070029D" w:rsidRDefault="001B1FD8" w:rsidP="00803594">
      <w:pPr>
        <w:pStyle w:val="af0"/>
        <w:rPr>
          <w:color w:val="auto"/>
        </w:rPr>
      </w:pPr>
      <w:r w:rsidRPr="0070029D">
        <w:rPr>
          <w:color w:val="auto"/>
        </w:rPr>
        <w:t>以上</w:t>
      </w:r>
    </w:p>
    <w:p w14:paraId="63D96AC5" w14:textId="2A9672B3" w:rsidR="00803594" w:rsidRPr="0070029D" w:rsidRDefault="00803594" w:rsidP="00803594">
      <w:pPr>
        <w:jc w:val="left"/>
        <w:outlineLvl w:val="0"/>
        <w:rPr>
          <w:szCs w:val="24"/>
        </w:rPr>
      </w:pPr>
    </w:p>
    <w:sectPr w:rsidR="00803594" w:rsidRPr="0070029D" w:rsidSect="000D0700">
      <w:headerReference w:type="default" r:id="rId9"/>
      <w:footerReference w:type="even" r:id="rId10"/>
      <w:footerReference w:type="default" r:id="rId11"/>
      <w:pgSz w:w="11906" w:h="16838" w:code="9"/>
      <w:pgMar w:top="1440" w:right="1080" w:bottom="1440" w:left="1080" w:header="425" w:footer="284" w:gutter="0"/>
      <w:pgNumType w:start="1"/>
      <w:cols w:space="425"/>
      <w:docGrid w:type="linesAndChars" w:linePitch="39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5C538" w14:textId="77777777" w:rsidR="004F2F06" w:rsidRDefault="004F2F06">
      <w:r>
        <w:separator/>
      </w:r>
    </w:p>
  </w:endnote>
  <w:endnote w:type="continuationSeparator" w:id="0">
    <w:p w14:paraId="7A2D2358" w14:textId="77777777" w:rsidR="004F2F06" w:rsidRDefault="004F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iraKakuPro-W3">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F9C60" w14:textId="77777777" w:rsidR="00DB0BDD" w:rsidRDefault="00DB0BDD" w:rsidP="003675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18EF096" w14:textId="77777777" w:rsidR="00DB0BDD" w:rsidRDefault="00DB0BD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2CE15" w14:textId="1B231B98" w:rsidR="0011676D" w:rsidRDefault="0011676D" w:rsidP="003675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E6C52">
      <w:rPr>
        <w:rStyle w:val="a4"/>
        <w:noProof/>
      </w:rPr>
      <w:t>2</w:t>
    </w:r>
    <w:r>
      <w:rPr>
        <w:rStyle w:val="a4"/>
      </w:rPr>
      <w:fldChar w:fldCharType="end"/>
    </w:r>
  </w:p>
  <w:p w14:paraId="10E8A478" w14:textId="77777777" w:rsidR="00DB0BDD" w:rsidRDefault="00DB0BDD">
    <w:pPr>
      <w:pStyle w:val="a3"/>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A6186" w14:textId="77777777" w:rsidR="004F2F06" w:rsidRDefault="004F2F06">
      <w:r>
        <w:rPr>
          <w:rFonts w:hint="eastAsia"/>
        </w:rPr>
        <w:separator/>
      </w:r>
    </w:p>
  </w:footnote>
  <w:footnote w:type="continuationSeparator" w:id="0">
    <w:p w14:paraId="37F1ECE6" w14:textId="77777777" w:rsidR="004F2F06" w:rsidRDefault="004F2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FFF96" w14:textId="6EE6E102" w:rsidR="00DB0BDD" w:rsidRPr="00652234" w:rsidRDefault="00DB0BDD" w:rsidP="00D9417A">
    <w:pPr>
      <w:pStyle w:val="a8"/>
      <w:jc w:val="right"/>
      <w:rPr>
        <w:sz w:val="21"/>
        <w:szCs w:val="21"/>
      </w:rPr>
    </w:pPr>
    <w:r w:rsidRPr="00652234">
      <w:rPr>
        <w:rFonts w:hint="eastAsia"/>
        <w:sz w:val="21"/>
        <w:szCs w:val="21"/>
      </w:rPr>
      <w:t>第</w:t>
    </w:r>
    <w:r w:rsidR="00D610B2" w:rsidRPr="00652234">
      <w:rPr>
        <w:rFonts w:hint="eastAsia"/>
        <w:sz w:val="21"/>
        <w:szCs w:val="21"/>
      </w:rPr>
      <w:t>1</w:t>
    </w:r>
    <w:r w:rsidR="00D610B2" w:rsidRPr="00652234">
      <w:rPr>
        <w:sz w:val="21"/>
        <w:szCs w:val="21"/>
      </w:rPr>
      <w:t>.0</w:t>
    </w:r>
    <w:r w:rsidR="00BF14A7" w:rsidRPr="00652234">
      <w:rPr>
        <w:rFonts w:hint="eastAsia"/>
        <w:sz w:val="21"/>
        <w:szCs w:val="21"/>
      </w:rPr>
      <w:t>版</w:t>
    </w:r>
    <w:r w:rsidRPr="00652234">
      <w:rPr>
        <w:rFonts w:hint="eastAsia"/>
        <w:sz w:val="21"/>
        <w:szCs w:val="21"/>
      </w:rPr>
      <w:t>（</w:t>
    </w:r>
    <w:r w:rsidRPr="00652234">
      <w:rPr>
        <w:sz w:val="21"/>
        <w:szCs w:val="21"/>
      </w:rPr>
      <w:t>20</w:t>
    </w:r>
    <w:r w:rsidR="00D610B2" w:rsidRPr="00652234">
      <w:rPr>
        <w:sz w:val="21"/>
        <w:szCs w:val="21"/>
      </w:rPr>
      <w:t>20</w:t>
    </w:r>
    <w:r w:rsidRPr="00652234">
      <w:rPr>
        <w:rFonts w:hint="eastAsia"/>
        <w:sz w:val="21"/>
        <w:szCs w:val="21"/>
      </w:rPr>
      <w:t>年</w:t>
    </w:r>
    <w:r w:rsidR="00D610B2" w:rsidRPr="00652234">
      <w:rPr>
        <w:sz w:val="21"/>
        <w:szCs w:val="21"/>
      </w:rPr>
      <w:t>12</w:t>
    </w:r>
    <w:r w:rsidRPr="00652234">
      <w:rPr>
        <w:rFonts w:hint="eastAsia"/>
        <w:sz w:val="21"/>
        <w:szCs w:val="21"/>
      </w:rPr>
      <w:t>月</w:t>
    </w:r>
    <w:r w:rsidR="00D610B2" w:rsidRPr="00652234">
      <w:rPr>
        <w:sz w:val="21"/>
        <w:szCs w:val="21"/>
      </w:rPr>
      <w:t>9</w:t>
    </w:r>
    <w:r w:rsidRPr="00652234">
      <w:rPr>
        <w:rFonts w:hint="eastAsia"/>
        <w:sz w:val="21"/>
        <w:szCs w:val="21"/>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0C0D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FD6"/>
    <w:multiLevelType w:val="hybridMultilevel"/>
    <w:tmpl w:val="1F76502A"/>
    <w:lvl w:ilvl="0" w:tplc="5A968E3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FA51A5"/>
    <w:multiLevelType w:val="hybridMultilevel"/>
    <w:tmpl w:val="CD745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9875B9"/>
    <w:multiLevelType w:val="hybridMultilevel"/>
    <w:tmpl w:val="FD74D42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35592D"/>
    <w:multiLevelType w:val="hybridMultilevel"/>
    <w:tmpl w:val="9A1CA866"/>
    <w:lvl w:ilvl="0" w:tplc="04090001">
      <w:start w:val="1"/>
      <w:numFmt w:val="bullet"/>
      <w:lvlText w:val=""/>
      <w:lvlJc w:val="left"/>
      <w:pPr>
        <w:ind w:left="1440" w:hanging="480"/>
      </w:pPr>
      <w:rPr>
        <w:rFonts w:ascii="Wingdings" w:hAnsi="Wingdings" w:hint="default"/>
      </w:rPr>
    </w:lvl>
    <w:lvl w:ilvl="1" w:tplc="0409000B">
      <w:start w:val="1"/>
      <w:numFmt w:val="bullet"/>
      <w:lvlText w:val=""/>
      <w:lvlJc w:val="left"/>
      <w:pPr>
        <w:ind w:left="1920" w:hanging="480"/>
      </w:pPr>
      <w:rPr>
        <w:rFonts w:ascii="Wingdings" w:hAnsi="Wingdings" w:hint="default"/>
      </w:rPr>
    </w:lvl>
    <w:lvl w:ilvl="2" w:tplc="0409000D">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6" w15:restartNumberingAfterBreak="0">
    <w:nsid w:val="20631D8F"/>
    <w:multiLevelType w:val="hybridMultilevel"/>
    <w:tmpl w:val="78F2611A"/>
    <w:lvl w:ilvl="0" w:tplc="04090001">
      <w:start w:val="1"/>
      <w:numFmt w:val="bullet"/>
      <w:lvlText w:val=""/>
      <w:lvlJc w:val="left"/>
      <w:pPr>
        <w:ind w:left="1440" w:hanging="480"/>
      </w:pPr>
      <w:rPr>
        <w:rFonts w:ascii="Wingdings" w:hAnsi="Wingdings" w:hint="default"/>
      </w:rPr>
    </w:lvl>
    <w:lvl w:ilvl="1" w:tplc="FE92D794">
      <w:start w:val="1"/>
      <w:numFmt w:val="decimal"/>
      <w:lvlText w:val="(%2)"/>
      <w:lvlJc w:val="left"/>
      <w:pPr>
        <w:ind w:left="900" w:hanging="480"/>
      </w:pPr>
      <w:rPr>
        <w:rFonts w:hint="default"/>
      </w:rPr>
    </w:lvl>
    <w:lvl w:ilvl="2" w:tplc="0409000D">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7" w15:restartNumberingAfterBreak="0">
    <w:nsid w:val="24E35A71"/>
    <w:multiLevelType w:val="hybridMultilevel"/>
    <w:tmpl w:val="51EEB18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88D6F68"/>
    <w:multiLevelType w:val="hybridMultilevel"/>
    <w:tmpl w:val="5DC6D9D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C13027C"/>
    <w:multiLevelType w:val="hybridMultilevel"/>
    <w:tmpl w:val="2000E26E"/>
    <w:lvl w:ilvl="0" w:tplc="077A0DFA">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C8806F2"/>
    <w:multiLevelType w:val="hybridMultilevel"/>
    <w:tmpl w:val="1F568E2C"/>
    <w:lvl w:ilvl="0" w:tplc="8DD25514">
      <w:start w:val="1"/>
      <w:numFmt w:val="decimal"/>
      <w:lvlText w:val="%1)"/>
      <w:lvlJc w:val="left"/>
      <w:pPr>
        <w:ind w:left="420" w:hanging="420"/>
      </w:pPr>
      <w:rPr>
        <w:rFonts w:eastAsia="ＭＳ 明朝"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2297A1A"/>
    <w:multiLevelType w:val="hybridMultilevel"/>
    <w:tmpl w:val="2222CB70"/>
    <w:lvl w:ilvl="0" w:tplc="FE92D794">
      <w:start w:val="1"/>
      <w:numFmt w:val="decimal"/>
      <w:lvlText w:val="(%1)"/>
      <w:lvlJc w:val="left"/>
      <w:pPr>
        <w:ind w:left="2160" w:hanging="480"/>
      </w:pPr>
      <w:rPr>
        <w:rFonts w:hint="default"/>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12" w15:restartNumberingAfterBreak="0">
    <w:nsid w:val="3C1B0FDA"/>
    <w:multiLevelType w:val="hybridMultilevel"/>
    <w:tmpl w:val="7FB6D714"/>
    <w:lvl w:ilvl="0" w:tplc="04090001">
      <w:start w:val="1"/>
      <w:numFmt w:val="bullet"/>
      <w:lvlText w:val=""/>
      <w:lvlJc w:val="left"/>
      <w:pPr>
        <w:ind w:left="1320" w:hanging="480"/>
      </w:pPr>
      <w:rPr>
        <w:rFonts w:ascii="Wingdings" w:hAnsi="Wingdings" w:hint="default"/>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3" w15:restartNumberingAfterBreak="0">
    <w:nsid w:val="3F734D01"/>
    <w:multiLevelType w:val="hybridMultilevel"/>
    <w:tmpl w:val="B532B8AE"/>
    <w:lvl w:ilvl="0" w:tplc="04090001">
      <w:start w:val="1"/>
      <w:numFmt w:val="bullet"/>
      <w:lvlText w:val=""/>
      <w:lvlJc w:val="left"/>
      <w:pPr>
        <w:ind w:left="420" w:hanging="420"/>
      </w:pPr>
      <w:rPr>
        <w:rFonts w:ascii="Wingdings" w:hAnsi="Wingdings" w:hint="default"/>
      </w:rPr>
    </w:lvl>
    <w:lvl w:ilvl="1" w:tplc="FE92D794">
      <w:start w:val="1"/>
      <w:numFmt w:val="decimal"/>
      <w:lvlText w:val="(%2)"/>
      <w:lvlJc w:val="left"/>
      <w:pPr>
        <w:ind w:left="900" w:hanging="48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2062F2"/>
    <w:multiLevelType w:val="hybridMultilevel"/>
    <w:tmpl w:val="64D26680"/>
    <w:lvl w:ilvl="0" w:tplc="8506AA6E">
      <w:numFmt w:val="bullet"/>
      <w:lvlText w:val="・"/>
      <w:lvlJc w:val="left"/>
      <w:pPr>
        <w:ind w:left="420" w:hanging="420"/>
      </w:pPr>
      <w:rPr>
        <w:rFonts w:ascii="ＭＳ Ｐ明朝" w:eastAsia="ＭＳ Ｐ明朝" w:hAnsi="ＭＳ Ｐ明朝" w:cs="HiraKakuPro-W3"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A74864"/>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585262F"/>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8A6ADE"/>
    <w:multiLevelType w:val="hybridMultilevel"/>
    <w:tmpl w:val="10D62CEE"/>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699A1155"/>
    <w:multiLevelType w:val="multilevel"/>
    <w:tmpl w:val="0D2CBB06"/>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9" w15:restartNumberingAfterBreak="0">
    <w:nsid w:val="6FD75E8D"/>
    <w:multiLevelType w:val="hybridMultilevel"/>
    <w:tmpl w:val="07E0A172"/>
    <w:lvl w:ilvl="0" w:tplc="5ADC1E58">
      <w:start w:val="1"/>
      <w:numFmt w:val="bullet"/>
      <w:lvlText w:val=""/>
      <w:lvlJc w:val="left"/>
      <w:pPr>
        <w:tabs>
          <w:tab w:val="num" w:pos="42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FA712C"/>
    <w:multiLevelType w:val="hybridMultilevel"/>
    <w:tmpl w:val="27D8D66C"/>
    <w:lvl w:ilvl="0" w:tplc="EAB00A2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58826DC"/>
    <w:multiLevelType w:val="hybridMultilevel"/>
    <w:tmpl w:val="40EAE4E2"/>
    <w:lvl w:ilvl="0" w:tplc="95C89DE8">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22" w15:restartNumberingAfterBreak="0">
    <w:nsid w:val="7A543ACD"/>
    <w:multiLevelType w:val="hybridMultilevel"/>
    <w:tmpl w:val="0D2CBB0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0"/>
  </w:num>
  <w:num w:numId="4">
    <w:abstractNumId w:val="2"/>
  </w:num>
  <w:num w:numId="5">
    <w:abstractNumId w:val="21"/>
  </w:num>
  <w:num w:numId="6">
    <w:abstractNumId w:val="15"/>
  </w:num>
  <w:num w:numId="7">
    <w:abstractNumId w:val="19"/>
  </w:num>
  <w:num w:numId="8">
    <w:abstractNumId w:val="16"/>
  </w:num>
  <w:num w:numId="9">
    <w:abstractNumId w:val="3"/>
  </w:num>
  <w:num w:numId="10">
    <w:abstractNumId w:val="1"/>
  </w:num>
  <w:num w:numId="11">
    <w:abstractNumId w:val="14"/>
  </w:num>
  <w:num w:numId="12">
    <w:abstractNumId w:val="7"/>
  </w:num>
  <w:num w:numId="13">
    <w:abstractNumId w:val="22"/>
  </w:num>
  <w:num w:numId="14">
    <w:abstractNumId w:val="18"/>
  </w:num>
  <w:num w:numId="15">
    <w:abstractNumId w:val="10"/>
  </w:num>
  <w:num w:numId="16">
    <w:abstractNumId w:val="0"/>
  </w:num>
  <w:num w:numId="17">
    <w:abstractNumId w:val="13"/>
  </w:num>
  <w:num w:numId="18">
    <w:abstractNumId w:val="8"/>
  </w:num>
  <w:num w:numId="19">
    <w:abstractNumId w:val="5"/>
  </w:num>
  <w:num w:numId="20">
    <w:abstractNumId w:val="6"/>
  </w:num>
  <w:num w:numId="21">
    <w:abstractNumId w:val="11"/>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1"/>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41"/>
    <w:rsid w:val="00007C96"/>
    <w:rsid w:val="000236E4"/>
    <w:rsid w:val="00027861"/>
    <w:rsid w:val="000314E7"/>
    <w:rsid w:val="0004483A"/>
    <w:rsid w:val="00047096"/>
    <w:rsid w:val="000566A9"/>
    <w:rsid w:val="00057945"/>
    <w:rsid w:val="000800CC"/>
    <w:rsid w:val="00085B15"/>
    <w:rsid w:val="00090A54"/>
    <w:rsid w:val="000C2B3B"/>
    <w:rsid w:val="000D0700"/>
    <w:rsid w:val="000E038E"/>
    <w:rsid w:val="000E0E4F"/>
    <w:rsid w:val="000F7205"/>
    <w:rsid w:val="00102507"/>
    <w:rsid w:val="00102783"/>
    <w:rsid w:val="00116741"/>
    <w:rsid w:val="0011676D"/>
    <w:rsid w:val="00125B7E"/>
    <w:rsid w:val="001300B1"/>
    <w:rsid w:val="00130742"/>
    <w:rsid w:val="001320D0"/>
    <w:rsid w:val="00156845"/>
    <w:rsid w:val="00175888"/>
    <w:rsid w:val="00187555"/>
    <w:rsid w:val="00193042"/>
    <w:rsid w:val="00197A80"/>
    <w:rsid w:val="001A418D"/>
    <w:rsid w:val="001A538A"/>
    <w:rsid w:val="001A6A5B"/>
    <w:rsid w:val="001B1FD8"/>
    <w:rsid w:val="001D0977"/>
    <w:rsid w:val="001D270A"/>
    <w:rsid w:val="001E6C52"/>
    <w:rsid w:val="00205337"/>
    <w:rsid w:val="00230ECC"/>
    <w:rsid w:val="0023544A"/>
    <w:rsid w:val="00250043"/>
    <w:rsid w:val="002520AF"/>
    <w:rsid w:val="002704E4"/>
    <w:rsid w:val="002771F6"/>
    <w:rsid w:val="002B4AC7"/>
    <w:rsid w:val="002B66C5"/>
    <w:rsid w:val="002C1BA8"/>
    <w:rsid w:val="002C58E5"/>
    <w:rsid w:val="002D39E1"/>
    <w:rsid w:val="002F28F7"/>
    <w:rsid w:val="0030203A"/>
    <w:rsid w:val="003130D5"/>
    <w:rsid w:val="00331079"/>
    <w:rsid w:val="00333754"/>
    <w:rsid w:val="00342FB2"/>
    <w:rsid w:val="0034317B"/>
    <w:rsid w:val="00350574"/>
    <w:rsid w:val="00354C59"/>
    <w:rsid w:val="00364BB4"/>
    <w:rsid w:val="0036753C"/>
    <w:rsid w:val="003734F7"/>
    <w:rsid w:val="00375B3D"/>
    <w:rsid w:val="003846A9"/>
    <w:rsid w:val="00386BA0"/>
    <w:rsid w:val="003970A5"/>
    <w:rsid w:val="003A4837"/>
    <w:rsid w:val="003A4ED1"/>
    <w:rsid w:val="003B060F"/>
    <w:rsid w:val="003B4C64"/>
    <w:rsid w:val="003C1007"/>
    <w:rsid w:val="003C10A8"/>
    <w:rsid w:val="003D1C16"/>
    <w:rsid w:val="003D2DF3"/>
    <w:rsid w:val="003D6505"/>
    <w:rsid w:val="003E2349"/>
    <w:rsid w:val="003E7BD7"/>
    <w:rsid w:val="00403CAE"/>
    <w:rsid w:val="00445CA6"/>
    <w:rsid w:val="00463215"/>
    <w:rsid w:val="00473628"/>
    <w:rsid w:val="00486E99"/>
    <w:rsid w:val="0049063E"/>
    <w:rsid w:val="004A53A4"/>
    <w:rsid w:val="004F115D"/>
    <w:rsid w:val="004F2F06"/>
    <w:rsid w:val="0052790E"/>
    <w:rsid w:val="005510B4"/>
    <w:rsid w:val="005632F3"/>
    <w:rsid w:val="00574BC4"/>
    <w:rsid w:val="00575C89"/>
    <w:rsid w:val="005774C2"/>
    <w:rsid w:val="00581CD7"/>
    <w:rsid w:val="005829EF"/>
    <w:rsid w:val="00583FBF"/>
    <w:rsid w:val="00587D9C"/>
    <w:rsid w:val="005A4949"/>
    <w:rsid w:val="005B743E"/>
    <w:rsid w:val="005F79E1"/>
    <w:rsid w:val="00621ECE"/>
    <w:rsid w:val="006273B4"/>
    <w:rsid w:val="00640B5E"/>
    <w:rsid w:val="0065189E"/>
    <w:rsid w:val="00652234"/>
    <w:rsid w:val="00655836"/>
    <w:rsid w:val="00660467"/>
    <w:rsid w:val="0069748D"/>
    <w:rsid w:val="006C16C5"/>
    <w:rsid w:val="006C43EB"/>
    <w:rsid w:val="006D6919"/>
    <w:rsid w:val="006F5A67"/>
    <w:rsid w:val="0070029D"/>
    <w:rsid w:val="00700C2D"/>
    <w:rsid w:val="00726F54"/>
    <w:rsid w:val="0073101E"/>
    <w:rsid w:val="00750477"/>
    <w:rsid w:val="007517DB"/>
    <w:rsid w:val="007532AE"/>
    <w:rsid w:val="007545A6"/>
    <w:rsid w:val="00763DB3"/>
    <w:rsid w:val="007670E2"/>
    <w:rsid w:val="00772D8D"/>
    <w:rsid w:val="007741D1"/>
    <w:rsid w:val="0077467E"/>
    <w:rsid w:val="007807EF"/>
    <w:rsid w:val="00781C15"/>
    <w:rsid w:val="007A2B77"/>
    <w:rsid w:val="007A5167"/>
    <w:rsid w:val="007A659F"/>
    <w:rsid w:val="007A676F"/>
    <w:rsid w:val="007B6916"/>
    <w:rsid w:val="00803594"/>
    <w:rsid w:val="008238A2"/>
    <w:rsid w:val="00844128"/>
    <w:rsid w:val="008443FC"/>
    <w:rsid w:val="00854F34"/>
    <w:rsid w:val="00855EDF"/>
    <w:rsid w:val="00863F1C"/>
    <w:rsid w:val="008833DC"/>
    <w:rsid w:val="00891C87"/>
    <w:rsid w:val="008A1BF3"/>
    <w:rsid w:val="008A737F"/>
    <w:rsid w:val="008B2A32"/>
    <w:rsid w:val="008B38B7"/>
    <w:rsid w:val="008C0640"/>
    <w:rsid w:val="008C50DB"/>
    <w:rsid w:val="008C65F8"/>
    <w:rsid w:val="008D3C22"/>
    <w:rsid w:val="008D5804"/>
    <w:rsid w:val="008E45FA"/>
    <w:rsid w:val="008F6D09"/>
    <w:rsid w:val="0092188C"/>
    <w:rsid w:val="00923215"/>
    <w:rsid w:val="0092659F"/>
    <w:rsid w:val="00930AAF"/>
    <w:rsid w:val="009345E8"/>
    <w:rsid w:val="00935892"/>
    <w:rsid w:val="00964788"/>
    <w:rsid w:val="0096576E"/>
    <w:rsid w:val="00982F2B"/>
    <w:rsid w:val="00984FC4"/>
    <w:rsid w:val="009C2362"/>
    <w:rsid w:val="009F4416"/>
    <w:rsid w:val="009F7D50"/>
    <w:rsid w:val="00A00AE7"/>
    <w:rsid w:val="00A10EA0"/>
    <w:rsid w:val="00A166E4"/>
    <w:rsid w:val="00A20F3A"/>
    <w:rsid w:val="00A243FC"/>
    <w:rsid w:val="00A24CF8"/>
    <w:rsid w:val="00A32F5D"/>
    <w:rsid w:val="00A550F8"/>
    <w:rsid w:val="00A60821"/>
    <w:rsid w:val="00A635A6"/>
    <w:rsid w:val="00A73133"/>
    <w:rsid w:val="00A7714E"/>
    <w:rsid w:val="00A81F07"/>
    <w:rsid w:val="00A83CBA"/>
    <w:rsid w:val="00A86072"/>
    <w:rsid w:val="00A96FF9"/>
    <w:rsid w:val="00AC1CBB"/>
    <w:rsid w:val="00AC3FA3"/>
    <w:rsid w:val="00AD0E6B"/>
    <w:rsid w:val="00AD60FC"/>
    <w:rsid w:val="00AE579E"/>
    <w:rsid w:val="00AF78B7"/>
    <w:rsid w:val="00B02EAE"/>
    <w:rsid w:val="00B04993"/>
    <w:rsid w:val="00B0525A"/>
    <w:rsid w:val="00B05777"/>
    <w:rsid w:val="00B13F96"/>
    <w:rsid w:val="00B41F05"/>
    <w:rsid w:val="00B73282"/>
    <w:rsid w:val="00B9480D"/>
    <w:rsid w:val="00B96CCC"/>
    <w:rsid w:val="00BB5469"/>
    <w:rsid w:val="00BB7FA4"/>
    <w:rsid w:val="00BC74D9"/>
    <w:rsid w:val="00BD4C29"/>
    <w:rsid w:val="00BE1243"/>
    <w:rsid w:val="00BE1E7D"/>
    <w:rsid w:val="00BE7C35"/>
    <w:rsid w:val="00BF07FB"/>
    <w:rsid w:val="00BF14A7"/>
    <w:rsid w:val="00C00641"/>
    <w:rsid w:val="00C1587E"/>
    <w:rsid w:val="00C413DA"/>
    <w:rsid w:val="00C44AC5"/>
    <w:rsid w:val="00C53CF0"/>
    <w:rsid w:val="00C712E1"/>
    <w:rsid w:val="00C73273"/>
    <w:rsid w:val="00C774DA"/>
    <w:rsid w:val="00C87A22"/>
    <w:rsid w:val="00C957FE"/>
    <w:rsid w:val="00CB461E"/>
    <w:rsid w:val="00CB5E63"/>
    <w:rsid w:val="00CB6959"/>
    <w:rsid w:val="00CC6A99"/>
    <w:rsid w:val="00CD4DE2"/>
    <w:rsid w:val="00CD6A45"/>
    <w:rsid w:val="00CF3070"/>
    <w:rsid w:val="00D1226F"/>
    <w:rsid w:val="00D166B2"/>
    <w:rsid w:val="00D17591"/>
    <w:rsid w:val="00D220D9"/>
    <w:rsid w:val="00D241BD"/>
    <w:rsid w:val="00D253C5"/>
    <w:rsid w:val="00D36225"/>
    <w:rsid w:val="00D4727D"/>
    <w:rsid w:val="00D50AC1"/>
    <w:rsid w:val="00D510F1"/>
    <w:rsid w:val="00D610B2"/>
    <w:rsid w:val="00D647E4"/>
    <w:rsid w:val="00D71E45"/>
    <w:rsid w:val="00D9030B"/>
    <w:rsid w:val="00D90D44"/>
    <w:rsid w:val="00D9417A"/>
    <w:rsid w:val="00DB0BDD"/>
    <w:rsid w:val="00DC70CC"/>
    <w:rsid w:val="00DE05AC"/>
    <w:rsid w:val="00DE30CB"/>
    <w:rsid w:val="00DE364B"/>
    <w:rsid w:val="00DF275E"/>
    <w:rsid w:val="00E10EA6"/>
    <w:rsid w:val="00E11CDB"/>
    <w:rsid w:val="00E20D90"/>
    <w:rsid w:val="00E25802"/>
    <w:rsid w:val="00E26765"/>
    <w:rsid w:val="00E32139"/>
    <w:rsid w:val="00E37E46"/>
    <w:rsid w:val="00E4068D"/>
    <w:rsid w:val="00E5258F"/>
    <w:rsid w:val="00E700F6"/>
    <w:rsid w:val="00E70B9C"/>
    <w:rsid w:val="00E75A41"/>
    <w:rsid w:val="00E75B0B"/>
    <w:rsid w:val="00E82955"/>
    <w:rsid w:val="00E85275"/>
    <w:rsid w:val="00EA009D"/>
    <w:rsid w:val="00EA5F54"/>
    <w:rsid w:val="00EB794B"/>
    <w:rsid w:val="00EB7F1D"/>
    <w:rsid w:val="00ED172E"/>
    <w:rsid w:val="00ED49B7"/>
    <w:rsid w:val="00ED52FA"/>
    <w:rsid w:val="00EE4F29"/>
    <w:rsid w:val="00EE59D4"/>
    <w:rsid w:val="00F04C65"/>
    <w:rsid w:val="00F147E7"/>
    <w:rsid w:val="00F16770"/>
    <w:rsid w:val="00F27897"/>
    <w:rsid w:val="00F40757"/>
    <w:rsid w:val="00F41BF7"/>
    <w:rsid w:val="00F4360B"/>
    <w:rsid w:val="00F44DAD"/>
    <w:rsid w:val="00F52023"/>
    <w:rsid w:val="00F55024"/>
    <w:rsid w:val="00F57288"/>
    <w:rsid w:val="00F6207F"/>
    <w:rsid w:val="00F65F2D"/>
    <w:rsid w:val="00F86927"/>
    <w:rsid w:val="00F933F9"/>
    <w:rsid w:val="00F97522"/>
    <w:rsid w:val="00FB0EA0"/>
    <w:rsid w:val="00FB3AAF"/>
    <w:rsid w:val="00FD08AA"/>
    <w:rsid w:val="00FD1FB9"/>
    <w:rsid w:val="00FE2F1D"/>
    <w:rsid w:val="00FF7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67AA58"/>
  <w15:chartTrackingRefBased/>
  <w15:docId w15:val="{08811E4E-FEBF-4CEC-8CD2-E747ACDC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A41"/>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5A41"/>
    <w:pPr>
      <w:tabs>
        <w:tab w:val="center" w:pos="4252"/>
        <w:tab w:val="right" w:pos="8504"/>
      </w:tabs>
      <w:snapToGrid w:val="0"/>
    </w:pPr>
  </w:style>
  <w:style w:type="character" w:styleId="a4">
    <w:name w:val="page number"/>
    <w:basedOn w:val="a0"/>
    <w:rsid w:val="00E75A41"/>
  </w:style>
  <w:style w:type="paragraph" w:styleId="a5">
    <w:name w:val="Body Text Indent"/>
    <w:basedOn w:val="a"/>
    <w:link w:val="a6"/>
    <w:rsid w:val="006218B3"/>
    <w:pPr>
      <w:ind w:leftChars="114" w:left="479" w:hangingChars="100" w:hanging="240"/>
    </w:pPr>
    <w:rPr>
      <w:rFonts w:ascii="ＭＳ 明朝" w:hAnsi="ＭＳ 明朝"/>
      <w:szCs w:val="24"/>
      <w:lang w:val="x-none" w:eastAsia="x-none"/>
    </w:rPr>
  </w:style>
  <w:style w:type="character" w:customStyle="1" w:styleId="a6">
    <w:name w:val="本文インデント (文字)"/>
    <w:link w:val="a5"/>
    <w:rsid w:val="006218B3"/>
    <w:rPr>
      <w:rFonts w:ascii="ＭＳ 明朝" w:hAnsi="ＭＳ 明朝"/>
      <w:kern w:val="2"/>
      <w:sz w:val="24"/>
      <w:szCs w:val="24"/>
    </w:rPr>
  </w:style>
  <w:style w:type="paragraph" w:styleId="a7">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lang w:val="x-none" w:eastAsia="x-none"/>
    </w:rPr>
  </w:style>
  <w:style w:type="character" w:customStyle="1" w:styleId="30">
    <w:name w:val="本文インデント 3 (文字)"/>
    <w:link w:val="3"/>
    <w:rsid w:val="00844F0C"/>
    <w:rPr>
      <w:kern w:val="2"/>
      <w:sz w:val="16"/>
      <w:szCs w:val="16"/>
    </w:rPr>
  </w:style>
  <w:style w:type="paragraph" w:customStyle="1" w:styleId="81">
    <w:name w:val="表 (赤)  81"/>
    <w:basedOn w:val="a"/>
    <w:uiPriority w:val="99"/>
    <w:qFormat/>
    <w:rsid w:val="006E759B"/>
    <w:pPr>
      <w:ind w:leftChars="400" w:left="840"/>
    </w:pPr>
    <w:rPr>
      <w:sz w:val="21"/>
      <w:szCs w:val="22"/>
    </w:rPr>
  </w:style>
  <w:style w:type="paragraph" w:styleId="a8">
    <w:name w:val="header"/>
    <w:basedOn w:val="a"/>
    <w:rsid w:val="00CA3B97"/>
    <w:pPr>
      <w:tabs>
        <w:tab w:val="center" w:pos="4252"/>
        <w:tab w:val="right" w:pos="8504"/>
      </w:tabs>
      <w:snapToGrid w:val="0"/>
    </w:pPr>
  </w:style>
  <w:style w:type="character" w:styleId="a9">
    <w:name w:val="annotation reference"/>
    <w:rsid w:val="00EA3A12"/>
    <w:rPr>
      <w:sz w:val="18"/>
      <w:szCs w:val="18"/>
    </w:rPr>
  </w:style>
  <w:style w:type="paragraph" w:styleId="aa">
    <w:name w:val="annotation text"/>
    <w:basedOn w:val="a"/>
    <w:link w:val="ab"/>
    <w:rsid w:val="00EA3A12"/>
    <w:pPr>
      <w:jc w:val="left"/>
    </w:pPr>
  </w:style>
  <w:style w:type="character" w:customStyle="1" w:styleId="ab">
    <w:name w:val="コメント文字列 (文字)"/>
    <w:link w:val="aa"/>
    <w:rsid w:val="00EA3A12"/>
    <w:rPr>
      <w:kern w:val="2"/>
      <w:sz w:val="24"/>
    </w:rPr>
  </w:style>
  <w:style w:type="paragraph" w:styleId="ac">
    <w:name w:val="annotation subject"/>
    <w:basedOn w:val="aa"/>
    <w:next w:val="aa"/>
    <w:link w:val="ad"/>
    <w:rsid w:val="00EA3A12"/>
    <w:rPr>
      <w:b/>
      <w:bCs/>
    </w:rPr>
  </w:style>
  <w:style w:type="character" w:customStyle="1" w:styleId="ad">
    <w:name w:val="コメント内容 (文字)"/>
    <w:link w:val="ac"/>
    <w:rsid w:val="00EA3A12"/>
    <w:rPr>
      <w:b/>
      <w:bCs/>
      <w:kern w:val="2"/>
      <w:sz w:val="24"/>
    </w:rPr>
  </w:style>
  <w:style w:type="character" w:styleId="ae">
    <w:name w:val="Hyperlink"/>
    <w:basedOn w:val="a0"/>
    <w:uiPriority w:val="99"/>
    <w:unhideWhenUsed/>
    <w:rsid w:val="00403CAE"/>
    <w:rPr>
      <w:color w:val="0000FF"/>
      <w:u w:val="single"/>
    </w:rPr>
  </w:style>
  <w:style w:type="paragraph" w:styleId="af">
    <w:name w:val="List Paragraph"/>
    <w:basedOn w:val="a"/>
    <w:uiPriority w:val="34"/>
    <w:qFormat/>
    <w:rsid w:val="007A659F"/>
    <w:pPr>
      <w:ind w:leftChars="400" w:left="840"/>
    </w:pPr>
  </w:style>
  <w:style w:type="paragraph" w:styleId="af0">
    <w:name w:val="Closing"/>
    <w:basedOn w:val="a"/>
    <w:link w:val="af1"/>
    <w:rsid w:val="00803594"/>
    <w:pPr>
      <w:jc w:val="right"/>
    </w:pPr>
    <w:rPr>
      <w:color w:val="000000"/>
      <w:szCs w:val="24"/>
    </w:rPr>
  </w:style>
  <w:style w:type="character" w:customStyle="1" w:styleId="af1">
    <w:name w:val="結語 (文字)"/>
    <w:basedOn w:val="a0"/>
    <w:link w:val="af0"/>
    <w:rsid w:val="00803594"/>
    <w:rPr>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909121">
      <w:bodyDiv w:val="1"/>
      <w:marLeft w:val="0"/>
      <w:marRight w:val="0"/>
      <w:marTop w:val="0"/>
      <w:marBottom w:val="0"/>
      <w:divBdr>
        <w:top w:val="none" w:sz="0" w:space="0" w:color="auto"/>
        <w:left w:val="none" w:sz="0" w:space="0" w:color="auto"/>
        <w:bottom w:val="none" w:sz="0" w:space="0" w:color="auto"/>
        <w:right w:val="none" w:sz="0" w:space="0" w:color="auto"/>
      </w:divBdr>
    </w:div>
    <w:div w:id="20705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kic.med.keio.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E26A1-CEF3-4FB3-8BF1-492DBC10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440</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JSR</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Takeo Nagura</dc:creator>
  <cp:keywords/>
  <cp:lastModifiedBy>Takeo Nagura</cp:lastModifiedBy>
  <cp:revision>9</cp:revision>
  <cp:lastPrinted>2020-08-21T10:56:00Z</cp:lastPrinted>
  <dcterms:created xsi:type="dcterms:W3CDTF">2020-12-08T09:56:00Z</dcterms:created>
  <dcterms:modified xsi:type="dcterms:W3CDTF">2020-12-14T23:30:00Z</dcterms:modified>
</cp:coreProperties>
</file>